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37EB" w14:textId="77777777" w:rsidR="006172E1" w:rsidRPr="009E6D91" w:rsidRDefault="006172E1" w:rsidP="007204B9">
      <w:pPr>
        <w:pStyle w:val="Z-naslov"/>
        <w:rPr>
          <w:rFonts w:asciiTheme="minorHAnsi" w:hAnsiTheme="minorHAnsi" w:cstheme="minorHAnsi"/>
          <w:sz w:val="20"/>
        </w:rPr>
      </w:pPr>
    </w:p>
    <w:p w14:paraId="65A94CC0" w14:textId="7DC07201" w:rsidR="00921F1F" w:rsidRDefault="00CD5306" w:rsidP="007204B9">
      <w:pPr>
        <w:pStyle w:val="Z-naslov"/>
        <w:rPr>
          <w:rFonts w:asciiTheme="minorHAnsi" w:hAnsiTheme="minorHAnsi" w:cstheme="minorHAnsi"/>
          <w:sz w:val="36"/>
          <w:szCs w:val="36"/>
        </w:rPr>
      </w:pPr>
      <w:r w:rsidRPr="009E6D91">
        <w:rPr>
          <w:rFonts w:asciiTheme="minorHAnsi" w:hAnsiTheme="minorHAnsi" w:cstheme="minorHAnsi"/>
          <w:sz w:val="36"/>
        </w:rPr>
        <w:t>Mednarodni dan solidarnosti z družinami, ki so zar</w:t>
      </w:r>
      <w:r w:rsidR="00921F1F" w:rsidRPr="009E6D91">
        <w:rPr>
          <w:rFonts w:asciiTheme="minorHAnsi" w:hAnsiTheme="minorHAnsi" w:cstheme="minorHAnsi"/>
          <w:sz w:val="36"/>
        </w:rPr>
        <w:t>adi samomora izgubile bližnjega</w:t>
      </w:r>
      <w:r w:rsidR="009E6D91" w:rsidRPr="009E6D91">
        <w:rPr>
          <w:rFonts w:asciiTheme="minorHAnsi" w:hAnsiTheme="minorHAnsi" w:cstheme="minorHAnsi"/>
          <w:sz w:val="40"/>
        </w:rPr>
        <w:t xml:space="preserve"> </w:t>
      </w:r>
      <w:r w:rsidR="004B0843">
        <w:rPr>
          <w:rFonts w:asciiTheme="minorHAnsi" w:hAnsiTheme="minorHAnsi" w:cstheme="minorHAnsi"/>
          <w:sz w:val="40"/>
        </w:rPr>
        <w:t>–</w:t>
      </w:r>
      <w:r w:rsidR="009E6D91" w:rsidRPr="009E6D91">
        <w:rPr>
          <w:rFonts w:asciiTheme="minorHAnsi" w:hAnsiTheme="minorHAnsi" w:cstheme="minorHAnsi"/>
          <w:sz w:val="36"/>
          <w:szCs w:val="36"/>
        </w:rPr>
        <w:t xml:space="preserve"> </w:t>
      </w:r>
      <w:r w:rsidR="004B0843">
        <w:rPr>
          <w:rFonts w:asciiTheme="minorHAnsi" w:hAnsiTheme="minorHAnsi" w:cstheme="minorHAnsi"/>
          <w:sz w:val="36"/>
          <w:szCs w:val="36"/>
        </w:rPr>
        <w:t>17. 11. 2018</w:t>
      </w:r>
    </w:p>
    <w:p w14:paraId="2173DAFA" w14:textId="77777777" w:rsidR="007E156D" w:rsidRPr="007E156D" w:rsidRDefault="007E156D" w:rsidP="007204B9">
      <w:pPr>
        <w:pStyle w:val="Z-naslov"/>
        <w:rPr>
          <w:rFonts w:asciiTheme="minorHAnsi" w:hAnsiTheme="minorHAnsi" w:cstheme="minorHAnsi"/>
          <w:sz w:val="20"/>
        </w:rPr>
      </w:pPr>
    </w:p>
    <w:p w14:paraId="6CFE8C75" w14:textId="0C2364DC" w:rsidR="004B6CA1" w:rsidRPr="005F60A6" w:rsidRDefault="00921F1F" w:rsidP="004B6CA1">
      <w:pPr>
        <w:pStyle w:val="Z-Tekst"/>
        <w:rPr>
          <w:rFonts w:asciiTheme="minorHAnsi" w:hAnsiTheme="minorHAnsi" w:cstheme="minorHAnsi"/>
          <w:b/>
        </w:rPr>
      </w:pPr>
      <w:r w:rsidRPr="005F60A6">
        <w:rPr>
          <w:rFonts w:asciiTheme="minorHAnsi" w:hAnsiTheme="minorHAnsi" w:cstheme="minorHAnsi"/>
          <w:b/>
        </w:rPr>
        <w:t>V Sloveniji drug</w:t>
      </w:r>
      <w:r w:rsidR="009E6D91" w:rsidRPr="005F60A6">
        <w:rPr>
          <w:rFonts w:asciiTheme="minorHAnsi" w:hAnsiTheme="minorHAnsi" w:cstheme="minorHAnsi"/>
          <w:b/>
        </w:rPr>
        <w:t xml:space="preserve">o leto </w:t>
      </w:r>
      <w:r w:rsidR="004B0843">
        <w:rPr>
          <w:rFonts w:asciiTheme="minorHAnsi" w:hAnsiTheme="minorHAnsi" w:cstheme="minorHAnsi"/>
          <w:b/>
        </w:rPr>
        <w:t xml:space="preserve">tretjo soboto v novembru </w:t>
      </w:r>
      <w:r w:rsidRPr="005F60A6">
        <w:rPr>
          <w:rFonts w:asciiTheme="minorHAnsi" w:hAnsiTheme="minorHAnsi" w:cstheme="minorHAnsi"/>
          <w:b/>
        </w:rPr>
        <w:t>obelež</w:t>
      </w:r>
      <w:r w:rsidR="009E6D91" w:rsidRPr="005F60A6">
        <w:rPr>
          <w:rFonts w:asciiTheme="minorHAnsi" w:hAnsiTheme="minorHAnsi" w:cstheme="minorHAnsi"/>
          <w:b/>
        </w:rPr>
        <w:t xml:space="preserve">ujemo </w:t>
      </w:r>
      <w:r w:rsidRPr="005F60A6">
        <w:rPr>
          <w:rFonts w:asciiTheme="minorHAnsi" w:hAnsiTheme="minorHAnsi" w:cstheme="minorHAnsi"/>
          <w:b/>
        </w:rPr>
        <w:t xml:space="preserve">Mednarodni dan solidarnosti z družinami, ki so zaradi samomora izgubile bližnjega (Survivor Day - </w:t>
      </w:r>
      <w:r w:rsidRPr="005F60A6">
        <w:rPr>
          <w:rFonts w:asciiTheme="minorHAnsi" w:hAnsiTheme="minorHAnsi" w:cstheme="minorHAnsi"/>
          <w:b/>
          <w:bCs/>
        </w:rPr>
        <w:t>International Survivors</w:t>
      </w:r>
      <w:r w:rsidRPr="005F60A6">
        <w:rPr>
          <w:rFonts w:asciiTheme="minorHAnsi" w:hAnsiTheme="minorHAnsi" w:cstheme="minorHAnsi"/>
          <w:b/>
        </w:rPr>
        <w:t xml:space="preserve"> of </w:t>
      </w:r>
      <w:r w:rsidRPr="005F60A6">
        <w:rPr>
          <w:rFonts w:asciiTheme="minorHAnsi" w:hAnsiTheme="minorHAnsi" w:cstheme="minorHAnsi"/>
          <w:b/>
          <w:bCs/>
        </w:rPr>
        <w:t>Suicide</w:t>
      </w:r>
      <w:r w:rsidRPr="005F60A6">
        <w:rPr>
          <w:rFonts w:asciiTheme="minorHAnsi" w:hAnsiTheme="minorHAnsi" w:cstheme="minorHAnsi"/>
          <w:b/>
        </w:rPr>
        <w:t xml:space="preserve"> Loss </w:t>
      </w:r>
      <w:r w:rsidRPr="005F60A6">
        <w:rPr>
          <w:rFonts w:asciiTheme="minorHAnsi" w:hAnsiTheme="minorHAnsi" w:cstheme="minorHAnsi"/>
          <w:b/>
          <w:bCs/>
        </w:rPr>
        <w:t>Day</w:t>
      </w:r>
      <w:r w:rsidR="005F60A6" w:rsidRPr="005F60A6">
        <w:rPr>
          <w:rFonts w:asciiTheme="minorHAnsi" w:hAnsiTheme="minorHAnsi" w:cstheme="minorHAnsi"/>
          <w:b/>
        </w:rPr>
        <w:t>). Združenje Ozara Slovenija, Inštitut Rahločutnost, Zavod Med.Over.Net in Zavod Pogreb so v ta namen v </w:t>
      </w:r>
      <w:r w:rsidR="005F60A6" w:rsidRPr="005F60A6">
        <w:rPr>
          <w:rFonts w:asciiTheme="minorHAnsi" w:hAnsiTheme="minorHAnsi" w:cstheme="minorHAnsi"/>
          <w:b/>
          <w:bCs/>
        </w:rPr>
        <w:t xml:space="preserve">sredo, 14. 11. 2018, </w:t>
      </w:r>
      <w:r w:rsidR="005F60A6" w:rsidRPr="005F60A6">
        <w:rPr>
          <w:rFonts w:asciiTheme="minorHAnsi" w:hAnsiTheme="minorHAnsi" w:cstheme="minorHAnsi"/>
          <w:b/>
        </w:rPr>
        <w:t xml:space="preserve">organizirali </w:t>
      </w:r>
      <w:r w:rsidRPr="005F60A6">
        <w:rPr>
          <w:rFonts w:asciiTheme="minorHAnsi" w:hAnsiTheme="minorHAnsi" w:cstheme="minorHAnsi"/>
          <w:b/>
        </w:rPr>
        <w:t>okrogl</w:t>
      </w:r>
      <w:r w:rsidR="005F60A6" w:rsidRPr="005F60A6">
        <w:rPr>
          <w:rFonts w:asciiTheme="minorHAnsi" w:hAnsiTheme="minorHAnsi" w:cstheme="minorHAnsi"/>
          <w:b/>
        </w:rPr>
        <w:t>o</w:t>
      </w:r>
      <w:r w:rsidRPr="005F60A6">
        <w:rPr>
          <w:rFonts w:asciiTheme="minorHAnsi" w:hAnsiTheme="minorHAnsi" w:cstheme="minorHAnsi"/>
          <w:b/>
        </w:rPr>
        <w:t xml:space="preserve"> miz</w:t>
      </w:r>
      <w:r w:rsidR="005F60A6" w:rsidRPr="005F60A6">
        <w:rPr>
          <w:rFonts w:asciiTheme="minorHAnsi" w:hAnsiTheme="minorHAnsi" w:cstheme="minorHAnsi"/>
          <w:b/>
        </w:rPr>
        <w:t>o</w:t>
      </w:r>
      <w:r w:rsidRPr="005F60A6">
        <w:rPr>
          <w:rFonts w:asciiTheme="minorHAnsi" w:hAnsiTheme="minorHAnsi" w:cstheme="minorHAnsi"/>
          <w:b/>
        </w:rPr>
        <w:t xml:space="preserve"> z naslovom: </w:t>
      </w:r>
      <w:r w:rsidRPr="00705BCC">
        <w:rPr>
          <w:rFonts w:asciiTheme="minorHAnsi" w:hAnsiTheme="minorHAnsi" w:cstheme="minorHAnsi"/>
          <w:b/>
          <w:bCs/>
          <w:i/>
        </w:rPr>
        <w:t>ZAKAJ TAKO BOLI? Izguba bližnjega zaradi samomora kot travmatična izkušnja</w:t>
      </w:r>
      <w:r w:rsidR="005F60A6" w:rsidRPr="005F60A6">
        <w:rPr>
          <w:rFonts w:asciiTheme="minorHAnsi" w:hAnsiTheme="minorHAnsi" w:cstheme="minorHAnsi"/>
          <w:b/>
          <w:bCs/>
        </w:rPr>
        <w:t xml:space="preserve">. Okrogla miza je </w:t>
      </w:r>
      <w:r w:rsidR="004B6CA1" w:rsidRPr="005F60A6">
        <w:rPr>
          <w:rFonts w:asciiTheme="minorHAnsi" w:hAnsiTheme="minorHAnsi" w:cstheme="minorHAnsi"/>
          <w:b/>
        </w:rPr>
        <w:t xml:space="preserve">potekala </w:t>
      </w:r>
      <w:r w:rsidR="004B6CA1" w:rsidRPr="005F60A6">
        <w:rPr>
          <w:rFonts w:asciiTheme="minorHAnsi" w:hAnsiTheme="minorHAnsi" w:cstheme="minorHAnsi"/>
          <w:b/>
          <w:bCs/>
        </w:rPr>
        <w:t xml:space="preserve">na </w:t>
      </w:r>
      <w:r w:rsidR="004B6CA1" w:rsidRPr="005F60A6">
        <w:rPr>
          <w:rFonts w:asciiTheme="minorHAnsi" w:hAnsiTheme="minorHAnsi" w:cstheme="minorHAnsi"/>
          <w:b/>
        </w:rPr>
        <w:t>Nacionalnem inštitutu za javno zdravje</w:t>
      </w:r>
      <w:r w:rsidR="005F60A6" w:rsidRPr="005F60A6">
        <w:rPr>
          <w:rFonts w:asciiTheme="minorHAnsi" w:hAnsiTheme="minorHAnsi" w:cstheme="minorHAnsi"/>
          <w:b/>
        </w:rPr>
        <w:t xml:space="preserve"> in je del svetovne mreže pod okriljem American Foundation for Suicide Prevention, ki že vrsto let povezuje mnoge države sveta pri organizaciji različnih dogodkov, s katerimi izražajo solidarnost in opozarjajo na bolečino in stisko, ki jo doživljajo družine po izgubi bližnjega zaradi samomora ter spodbujajo okrevanje in vračajo upanje.</w:t>
      </w:r>
    </w:p>
    <w:p w14:paraId="73DD861A" w14:textId="77777777" w:rsidR="005F60A6" w:rsidRDefault="005F60A6" w:rsidP="004B6CA1">
      <w:pPr>
        <w:pStyle w:val="Z-Tekst"/>
        <w:rPr>
          <w:rFonts w:asciiTheme="minorHAnsi" w:hAnsiTheme="minorHAnsi" w:cstheme="minorHAnsi"/>
        </w:rPr>
      </w:pPr>
    </w:p>
    <w:p w14:paraId="015458DA" w14:textId="3981B5E9" w:rsidR="00DB34C3" w:rsidRDefault="00DB34C3" w:rsidP="00921F1F">
      <w:pPr>
        <w:pStyle w:val="Z-Tekst"/>
        <w:rPr>
          <w:rFonts w:asciiTheme="minorHAnsi" w:hAnsiTheme="minorHAnsi" w:cstheme="minorHAnsi"/>
        </w:rPr>
      </w:pPr>
      <w:r>
        <w:rPr>
          <w:rFonts w:asciiTheme="minorHAnsi" w:hAnsiTheme="minorHAnsi" w:cstheme="minorHAnsi"/>
        </w:rPr>
        <w:t>S</w:t>
      </w:r>
      <w:r w:rsidRPr="00DB34C3">
        <w:rPr>
          <w:rFonts w:asciiTheme="minorHAnsi" w:hAnsiTheme="minorHAnsi" w:cstheme="minorHAnsi"/>
        </w:rPr>
        <w:t xml:space="preserve">lovenija </w:t>
      </w:r>
      <w:r>
        <w:rPr>
          <w:rFonts w:asciiTheme="minorHAnsi" w:hAnsiTheme="minorHAnsi" w:cstheme="minorHAnsi"/>
        </w:rPr>
        <w:t xml:space="preserve">spada </w:t>
      </w:r>
      <w:r w:rsidRPr="00DB34C3">
        <w:rPr>
          <w:rFonts w:asciiTheme="minorHAnsi" w:hAnsiTheme="minorHAnsi" w:cstheme="minorHAnsi"/>
        </w:rPr>
        <w:t>med tiste države, ki imajo zelo visoko stopnjo umrljivosti zaradi samomora. Vsak dan v letu več kot ena slovenska družina izgubi bližnjega zaradi samomora. V letu 2016 je samomor prizadel 371 družin, v letu 2017 kar 411. Ocenjujejo, da vsak umrli zapusti v bolečini in hudi stiski šest ljudi: žene, mož</w:t>
      </w:r>
      <w:r>
        <w:rPr>
          <w:rFonts w:asciiTheme="minorHAnsi" w:hAnsiTheme="minorHAnsi" w:cstheme="minorHAnsi"/>
        </w:rPr>
        <w:t>e, mame, očete, brate, sestre</w:t>
      </w:r>
      <w:r w:rsidR="009C1D24">
        <w:rPr>
          <w:rFonts w:asciiTheme="minorHAnsi" w:hAnsiTheme="minorHAnsi" w:cstheme="minorHAnsi"/>
        </w:rPr>
        <w:t xml:space="preserve"> … </w:t>
      </w:r>
      <w:r w:rsidRPr="00DB34C3">
        <w:rPr>
          <w:rFonts w:asciiTheme="minorHAnsi" w:hAnsiTheme="minorHAnsi" w:cstheme="minorHAnsi"/>
        </w:rPr>
        <w:t>Med njimi so tudi naši najmlajši, otroci in najstniki.</w:t>
      </w:r>
    </w:p>
    <w:p w14:paraId="59B1CEE3" w14:textId="77777777" w:rsidR="00705BCC" w:rsidRDefault="005F60A6" w:rsidP="00921F1F">
      <w:pPr>
        <w:pStyle w:val="Z-Tekst"/>
        <w:rPr>
          <w:rFonts w:asciiTheme="minorHAnsi" w:hAnsiTheme="minorHAnsi" w:cstheme="minorHAnsi"/>
        </w:rPr>
      </w:pPr>
      <w:r>
        <w:rPr>
          <w:rFonts w:asciiTheme="minorHAnsi" w:hAnsiTheme="minorHAnsi" w:cstheme="minorHAnsi"/>
        </w:rPr>
        <w:t>N</w:t>
      </w:r>
      <w:r w:rsidR="004B6CA1" w:rsidRPr="009E6D91">
        <w:rPr>
          <w:rFonts w:asciiTheme="minorHAnsi" w:hAnsiTheme="minorHAnsi" w:cstheme="minorHAnsi"/>
        </w:rPr>
        <w:t xml:space="preserve">a </w:t>
      </w:r>
      <w:r w:rsidR="00DB34C3">
        <w:rPr>
          <w:rFonts w:asciiTheme="minorHAnsi" w:hAnsiTheme="minorHAnsi" w:cstheme="minorHAnsi"/>
        </w:rPr>
        <w:t xml:space="preserve">okrogli mizi </w:t>
      </w:r>
      <w:r>
        <w:rPr>
          <w:rFonts w:asciiTheme="minorHAnsi" w:hAnsiTheme="minorHAnsi" w:cstheme="minorHAnsi"/>
        </w:rPr>
        <w:t xml:space="preserve">so </w:t>
      </w:r>
      <w:r w:rsidR="009E6D91" w:rsidRPr="009E6D91">
        <w:rPr>
          <w:rFonts w:asciiTheme="minorHAnsi" w:hAnsiTheme="minorHAnsi" w:cstheme="minorHAnsi"/>
        </w:rPr>
        <w:t xml:space="preserve">strokovnjaki in svojci </w:t>
      </w:r>
      <w:r w:rsidR="00921F1F" w:rsidRPr="009E6D91">
        <w:rPr>
          <w:rFonts w:asciiTheme="minorHAnsi" w:hAnsiTheme="minorHAnsi" w:cstheme="minorHAnsi"/>
        </w:rPr>
        <w:t xml:space="preserve">spregovorili o </w:t>
      </w:r>
      <w:r w:rsidR="004B6CA1" w:rsidRPr="009E6D91">
        <w:rPr>
          <w:rFonts w:asciiTheme="minorHAnsi" w:hAnsiTheme="minorHAnsi" w:cstheme="minorHAnsi"/>
        </w:rPr>
        <w:t xml:space="preserve">tem, </w:t>
      </w:r>
      <w:r w:rsidR="00921F1F" w:rsidRPr="009E6D91">
        <w:rPr>
          <w:rFonts w:asciiTheme="minorHAnsi" w:hAnsiTheme="minorHAnsi" w:cstheme="minorHAnsi"/>
        </w:rPr>
        <w:t>kako travmatična izkušnja izgube bližnjega zaradi samomora prizadene družino, o potrebah bližnjih, različnih vidikih žalovanja po izgubi bližnjega zaradi samomora, domačih in mednarodnih izkušnjah učinkovite pomoči in podpore svojcem</w:t>
      </w:r>
      <w:r w:rsidR="00496405">
        <w:rPr>
          <w:rFonts w:asciiTheme="minorHAnsi" w:hAnsiTheme="minorHAnsi" w:cstheme="minorHAnsi"/>
        </w:rPr>
        <w:t xml:space="preserve"> ter </w:t>
      </w:r>
      <w:r w:rsidR="00921F1F" w:rsidRPr="009E6D91">
        <w:rPr>
          <w:rFonts w:asciiTheme="minorHAnsi" w:hAnsiTheme="minorHAnsi" w:cstheme="minorHAnsi"/>
        </w:rPr>
        <w:t>programih, ki bi jih bilo potrebno razviti v okviru Resolucije o nacionalnem program</w:t>
      </w:r>
      <w:r>
        <w:rPr>
          <w:rFonts w:asciiTheme="minorHAnsi" w:hAnsiTheme="minorHAnsi" w:cstheme="minorHAnsi"/>
        </w:rPr>
        <w:t>u za duševno zdravje 2018–2028.</w:t>
      </w:r>
    </w:p>
    <w:p w14:paraId="3BE5B5F8" w14:textId="27CCDE13" w:rsidR="005F60A6" w:rsidRPr="004B0D4D" w:rsidRDefault="005F60A6" w:rsidP="004B0843">
      <w:pPr>
        <w:pStyle w:val="Z-Tekst"/>
        <w:rPr>
          <w:rFonts w:asciiTheme="minorHAnsi" w:hAnsiTheme="minorHAnsi" w:cstheme="minorHAnsi"/>
        </w:rPr>
      </w:pPr>
      <w:r>
        <w:rPr>
          <w:rFonts w:asciiTheme="minorHAnsi" w:hAnsiTheme="minorHAnsi" w:cstheme="minorHAnsi"/>
        </w:rPr>
        <w:t>Moderatorka okrogle mize</w:t>
      </w:r>
      <w:r w:rsidR="00691A50">
        <w:rPr>
          <w:rFonts w:asciiTheme="minorHAnsi" w:hAnsiTheme="minorHAnsi" w:cstheme="minorHAnsi"/>
        </w:rPr>
        <w:t>,</w:t>
      </w:r>
      <w:r>
        <w:rPr>
          <w:rFonts w:asciiTheme="minorHAnsi" w:hAnsiTheme="minorHAnsi" w:cstheme="minorHAnsi"/>
        </w:rPr>
        <w:t xml:space="preserve"> Jana Debeljak</w:t>
      </w:r>
      <w:r w:rsidR="00691A50">
        <w:rPr>
          <w:rFonts w:asciiTheme="minorHAnsi" w:hAnsiTheme="minorHAnsi" w:cstheme="minorHAnsi"/>
        </w:rPr>
        <w:t>,</w:t>
      </w:r>
      <w:r>
        <w:rPr>
          <w:rFonts w:asciiTheme="minorHAnsi" w:hAnsiTheme="minorHAnsi" w:cstheme="minorHAnsi"/>
        </w:rPr>
        <w:t xml:space="preserve"> je zbrane strokovnjake: m</w:t>
      </w:r>
      <w:r w:rsidRPr="005F60A6">
        <w:rPr>
          <w:rFonts w:asciiTheme="minorHAnsi" w:hAnsiTheme="minorHAnsi" w:cstheme="minorHAnsi"/>
        </w:rPr>
        <w:t xml:space="preserve">ag. </w:t>
      </w:r>
      <w:r w:rsidRPr="00691A50">
        <w:rPr>
          <w:rFonts w:asciiTheme="minorHAnsi" w:hAnsiTheme="minorHAnsi" w:cstheme="minorHAnsi"/>
          <w:b/>
        </w:rPr>
        <w:t>Radmilo Pavlovič Blatnik</w:t>
      </w:r>
      <w:r w:rsidRPr="005F60A6">
        <w:rPr>
          <w:rFonts w:asciiTheme="minorHAnsi" w:hAnsiTheme="minorHAnsi" w:cstheme="minorHAnsi"/>
        </w:rPr>
        <w:t>, univ.</w:t>
      </w:r>
      <w:r>
        <w:rPr>
          <w:rFonts w:asciiTheme="minorHAnsi" w:hAnsiTheme="minorHAnsi" w:cstheme="minorHAnsi"/>
        </w:rPr>
        <w:t xml:space="preserve"> </w:t>
      </w:r>
      <w:r w:rsidRPr="005F60A6">
        <w:rPr>
          <w:rFonts w:asciiTheme="minorHAnsi" w:hAnsiTheme="minorHAnsi" w:cstheme="minorHAnsi"/>
        </w:rPr>
        <w:t>dipl.</w:t>
      </w:r>
      <w:r>
        <w:rPr>
          <w:rFonts w:asciiTheme="minorHAnsi" w:hAnsiTheme="minorHAnsi" w:cstheme="minorHAnsi"/>
        </w:rPr>
        <w:t xml:space="preserve"> </w:t>
      </w:r>
      <w:r w:rsidRPr="005F60A6">
        <w:rPr>
          <w:rFonts w:asciiTheme="minorHAnsi" w:hAnsiTheme="minorHAnsi" w:cstheme="minorHAnsi"/>
        </w:rPr>
        <w:t>psih.</w:t>
      </w:r>
      <w:r>
        <w:rPr>
          <w:rFonts w:asciiTheme="minorHAnsi" w:hAnsiTheme="minorHAnsi" w:cstheme="minorHAnsi"/>
        </w:rPr>
        <w:t xml:space="preserve">, </w:t>
      </w:r>
      <w:r w:rsidR="00AC0B0E" w:rsidRPr="00691A50">
        <w:rPr>
          <w:rFonts w:asciiTheme="minorHAnsi" w:hAnsiTheme="minorHAnsi" w:cstheme="minorHAnsi"/>
          <w:b/>
        </w:rPr>
        <w:t>Anjo Klančar</w:t>
      </w:r>
      <w:r w:rsidR="00AC0B0E" w:rsidRPr="005F60A6">
        <w:rPr>
          <w:rFonts w:asciiTheme="minorHAnsi" w:hAnsiTheme="minorHAnsi" w:cstheme="minorHAnsi"/>
        </w:rPr>
        <w:t>, mag. zakonskih in družinskih študij</w:t>
      </w:r>
      <w:r w:rsidR="00AC0B0E">
        <w:rPr>
          <w:rFonts w:asciiTheme="minorHAnsi" w:hAnsiTheme="minorHAnsi" w:cstheme="minorHAnsi"/>
        </w:rPr>
        <w:t xml:space="preserve"> in hčerko, ki je zaradi samomora izgubila oba starša, p</w:t>
      </w:r>
      <w:r w:rsidR="00AC0B0E" w:rsidRPr="005F60A6">
        <w:rPr>
          <w:rFonts w:asciiTheme="minorHAnsi" w:hAnsiTheme="minorHAnsi" w:cstheme="minorHAnsi"/>
        </w:rPr>
        <w:t xml:space="preserve">rim. </w:t>
      </w:r>
      <w:r w:rsidR="00AC0B0E" w:rsidRPr="00691A50">
        <w:rPr>
          <w:rFonts w:asciiTheme="minorHAnsi" w:hAnsiTheme="minorHAnsi" w:cstheme="minorHAnsi"/>
          <w:b/>
        </w:rPr>
        <w:t>Nušo Konec Juričič</w:t>
      </w:r>
      <w:r w:rsidR="00AC0B0E" w:rsidRPr="005F60A6">
        <w:rPr>
          <w:rFonts w:asciiTheme="minorHAnsi" w:hAnsiTheme="minorHAnsi" w:cstheme="minorHAnsi"/>
        </w:rPr>
        <w:t>, dr. med., specialistk</w:t>
      </w:r>
      <w:r w:rsidR="00AC0B0E">
        <w:rPr>
          <w:rFonts w:asciiTheme="minorHAnsi" w:hAnsiTheme="minorHAnsi" w:cstheme="minorHAnsi"/>
        </w:rPr>
        <w:t>o</w:t>
      </w:r>
      <w:r w:rsidR="00AC0B0E" w:rsidRPr="005F60A6">
        <w:rPr>
          <w:rFonts w:asciiTheme="minorHAnsi" w:hAnsiTheme="minorHAnsi" w:cstheme="minorHAnsi"/>
        </w:rPr>
        <w:t xml:space="preserve"> javnega zdravja </w:t>
      </w:r>
      <w:r w:rsidR="007E156D">
        <w:rPr>
          <w:rFonts w:asciiTheme="minorHAnsi" w:hAnsiTheme="minorHAnsi" w:cstheme="minorHAnsi"/>
        </w:rPr>
        <w:t xml:space="preserve">in svetovalko, </w:t>
      </w:r>
      <w:r w:rsidR="00691A50">
        <w:rPr>
          <w:rFonts w:asciiTheme="minorHAnsi" w:hAnsiTheme="minorHAnsi" w:cstheme="minorHAnsi"/>
        </w:rPr>
        <w:t>m</w:t>
      </w:r>
      <w:r w:rsidR="00691A50" w:rsidRPr="005F60A6">
        <w:rPr>
          <w:rFonts w:asciiTheme="minorHAnsi" w:hAnsiTheme="minorHAnsi" w:cstheme="minorHAnsi"/>
        </w:rPr>
        <w:t xml:space="preserve">ag. </w:t>
      </w:r>
      <w:r w:rsidR="00691A50" w:rsidRPr="00691A50">
        <w:rPr>
          <w:rFonts w:asciiTheme="minorHAnsi" w:hAnsiTheme="minorHAnsi" w:cstheme="minorHAnsi"/>
          <w:b/>
        </w:rPr>
        <w:t>Violeto Irgl</w:t>
      </w:r>
      <w:r w:rsidR="00691A50">
        <w:rPr>
          <w:rFonts w:asciiTheme="minorHAnsi" w:hAnsiTheme="minorHAnsi" w:cstheme="minorHAnsi"/>
        </w:rPr>
        <w:t>, specialistko za</w:t>
      </w:r>
      <w:r w:rsidR="00691A50" w:rsidRPr="005F60A6">
        <w:rPr>
          <w:rFonts w:asciiTheme="minorHAnsi" w:hAnsiTheme="minorHAnsi" w:cstheme="minorHAnsi"/>
        </w:rPr>
        <w:t>konske in družinske terapije</w:t>
      </w:r>
      <w:r w:rsidR="007E156D">
        <w:rPr>
          <w:rFonts w:asciiTheme="minorHAnsi" w:hAnsiTheme="minorHAnsi" w:cstheme="minorHAnsi"/>
        </w:rPr>
        <w:t xml:space="preserve"> ter a</w:t>
      </w:r>
      <w:r w:rsidR="007E156D" w:rsidRPr="007E156D">
        <w:rPr>
          <w:rFonts w:asciiTheme="minorHAnsi" w:hAnsiTheme="minorHAnsi" w:cstheme="minorHAnsi"/>
        </w:rPr>
        <w:t xml:space="preserve">sist. dr. </w:t>
      </w:r>
      <w:r w:rsidR="007E156D" w:rsidRPr="007E156D">
        <w:rPr>
          <w:rFonts w:asciiTheme="minorHAnsi" w:hAnsiTheme="minorHAnsi" w:cstheme="minorHAnsi"/>
          <w:b/>
        </w:rPr>
        <w:t>Urš</w:t>
      </w:r>
      <w:r w:rsidR="007E156D">
        <w:rPr>
          <w:rFonts w:asciiTheme="minorHAnsi" w:hAnsiTheme="minorHAnsi" w:cstheme="minorHAnsi"/>
          <w:b/>
        </w:rPr>
        <w:t>o</w:t>
      </w:r>
      <w:r w:rsidR="007E156D" w:rsidRPr="007E156D">
        <w:rPr>
          <w:rFonts w:asciiTheme="minorHAnsi" w:hAnsiTheme="minorHAnsi" w:cstheme="minorHAnsi"/>
          <w:b/>
        </w:rPr>
        <w:t xml:space="preserve"> Mars Bitenc</w:t>
      </w:r>
      <w:r w:rsidR="007E156D" w:rsidRPr="007E156D">
        <w:rPr>
          <w:rFonts w:asciiTheme="minorHAnsi" w:hAnsiTheme="minorHAnsi" w:cstheme="minorHAnsi"/>
        </w:rPr>
        <w:t>, univ. dipl. psih.</w:t>
      </w:r>
      <w:r w:rsidR="00496405">
        <w:rPr>
          <w:rFonts w:asciiTheme="minorHAnsi" w:hAnsiTheme="minorHAnsi" w:cstheme="minorHAnsi"/>
        </w:rPr>
        <w:t>,</w:t>
      </w:r>
      <w:r w:rsidR="00691A50">
        <w:rPr>
          <w:rFonts w:asciiTheme="minorHAnsi" w:hAnsiTheme="minorHAnsi" w:cstheme="minorHAnsi"/>
        </w:rPr>
        <w:t xml:space="preserve"> </w:t>
      </w:r>
      <w:r>
        <w:rPr>
          <w:rFonts w:asciiTheme="minorHAnsi" w:hAnsiTheme="minorHAnsi" w:cstheme="minorHAnsi"/>
        </w:rPr>
        <w:t>izzv</w:t>
      </w:r>
      <w:r w:rsidR="004B0843">
        <w:rPr>
          <w:rFonts w:asciiTheme="minorHAnsi" w:hAnsiTheme="minorHAnsi" w:cstheme="minorHAnsi"/>
        </w:rPr>
        <w:t>ala s tremi ključnimi vprašanji, k</w:t>
      </w:r>
      <w:r w:rsidRPr="005F60A6">
        <w:rPr>
          <w:rFonts w:asciiTheme="minorHAnsi" w:hAnsiTheme="minorHAnsi" w:cstheme="minorHAnsi"/>
        </w:rPr>
        <w:t>ako se pri svojem delu srečuje</w:t>
      </w:r>
      <w:r w:rsidR="004B0843">
        <w:rPr>
          <w:rFonts w:asciiTheme="minorHAnsi" w:hAnsiTheme="minorHAnsi" w:cstheme="minorHAnsi"/>
        </w:rPr>
        <w:t xml:space="preserve">jo </w:t>
      </w:r>
      <w:r w:rsidRPr="005F60A6">
        <w:rPr>
          <w:rFonts w:asciiTheme="minorHAnsi" w:hAnsiTheme="minorHAnsi" w:cstheme="minorHAnsi"/>
        </w:rPr>
        <w:t>s svojci</w:t>
      </w:r>
      <w:r w:rsidR="004B0843">
        <w:rPr>
          <w:rFonts w:asciiTheme="minorHAnsi" w:hAnsiTheme="minorHAnsi" w:cstheme="minorHAnsi"/>
        </w:rPr>
        <w:t xml:space="preserve"> po izgubi, </w:t>
      </w:r>
      <w:r w:rsidRPr="005F60A6">
        <w:rPr>
          <w:rFonts w:asciiTheme="minorHAnsi" w:hAnsiTheme="minorHAnsi" w:cstheme="minorHAnsi"/>
        </w:rPr>
        <w:t xml:space="preserve">kaj najbolj potrebujejo, kaj jih najbolj prizadene, kako </w:t>
      </w:r>
      <w:r w:rsidR="004B0843">
        <w:rPr>
          <w:rFonts w:asciiTheme="minorHAnsi" w:hAnsiTheme="minorHAnsi" w:cstheme="minorHAnsi"/>
        </w:rPr>
        <w:t xml:space="preserve">samo </w:t>
      </w:r>
      <w:r w:rsidRPr="005F60A6">
        <w:rPr>
          <w:rFonts w:asciiTheme="minorHAnsi" w:hAnsiTheme="minorHAnsi" w:cstheme="minorHAnsi"/>
        </w:rPr>
        <w:t>pomaga</w:t>
      </w:r>
      <w:r w:rsidR="004B0843">
        <w:rPr>
          <w:rFonts w:asciiTheme="minorHAnsi" w:hAnsiTheme="minorHAnsi" w:cstheme="minorHAnsi"/>
        </w:rPr>
        <w:t>jo, k</w:t>
      </w:r>
      <w:r w:rsidR="00496405">
        <w:rPr>
          <w:rFonts w:asciiTheme="minorHAnsi" w:hAnsiTheme="minorHAnsi" w:cstheme="minorHAnsi"/>
        </w:rPr>
        <w:t>ateri so k</w:t>
      </w:r>
      <w:r w:rsidRPr="00691A50">
        <w:rPr>
          <w:rFonts w:asciiTheme="minorHAnsi" w:hAnsiTheme="minorHAnsi" w:cstheme="minorHAnsi"/>
        </w:rPr>
        <w:t>ljučni problemi</w:t>
      </w:r>
      <w:r w:rsidR="00496405">
        <w:rPr>
          <w:rFonts w:asciiTheme="minorHAnsi" w:hAnsiTheme="minorHAnsi" w:cstheme="minorHAnsi"/>
        </w:rPr>
        <w:t>,</w:t>
      </w:r>
      <w:r w:rsidRPr="00691A50">
        <w:rPr>
          <w:rFonts w:asciiTheme="minorHAnsi" w:hAnsiTheme="minorHAnsi" w:cstheme="minorHAnsi"/>
        </w:rPr>
        <w:t xml:space="preserve"> s katerimi se srečuje</w:t>
      </w:r>
      <w:r w:rsidR="004B0843">
        <w:rPr>
          <w:rFonts w:asciiTheme="minorHAnsi" w:hAnsiTheme="minorHAnsi" w:cstheme="minorHAnsi"/>
        </w:rPr>
        <w:t xml:space="preserve">jo </w:t>
      </w:r>
      <w:r w:rsidRPr="00691A50">
        <w:rPr>
          <w:rFonts w:asciiTheme="minorHAnsi" w:hAnsiTheme="minorHAnsi" w:cstheme="minorHAnsi"/>
        </w:rPr>
        <w:t>pri</w:t>
      </w:r>
      <w:r w:rsidR="004B0843">
        <w:rPr>
          <w:rFonts w:asciiTheme="minorHAnsi" w:hAnsiTheme="minorHAnsi" w:cstheme="minorHAnsi"/>
        </w:rPr>
        <w:t xml:space="preserve"> delu pomoči in podpore svojcem, k</w:t>
      </w:r>
      <w:r w:rsidRPr="004B0D4D">
        <w:rPr>
          <w:rFonts w:asciiTheme="minorHAnsi" w:hAnsiTheme="minorHAnsi" w:cstheme="minorHAnsi"/>
        </w:rPr>
        <w:t>je vidi</w:t>
      </w:r>
      <w:r w:rsidR="004B0843">
        <w:rPr>
          <w:rFonts w:asciiTheme="minorHAnsi" w:hAnsiTheme="minorHAnsi" w:cstheme="minorHAnsi"/>
        </w:rPr>
        <w:t xml:space="preserve">jo </w:t>
      </w:r>
      <w:r w:rsidRPr="004B0D4D">
        <w:rPr>
          <w:rFonts w:asciiTheme="minorHAnsi" w:hAnsiTheme="minorHAnsi" w:cstheme="minorHAnsi"/>
        </w:rPr>
        <w:t>potrebne spremembe, ki lahko v obdobju 1 leta privedejo do rešitev</w:t>
      </w:r>
      <w:r w:rsidR="00496405" w:rsidRPr="004B0D4D">
        <w:rPr>
          <w:rFonts w:asciiTheme="minorHAnsi" w:hAnsiTheme="minorHAnsi" w:cstheme="minorHAnsi"/>
        </w:rPr>
        <w:t>?</w:t>
      </w:r>
    </w:p>
    <w:p w14:paraId="55747485" w14:textId="77777777" w:rsidR="00496405" w:rsidRPr="004B0D4D" w:rsidRDefault="00496405" w:rsidP="00496405">
      <w:pPr>
        <w:pStyle w:val="Z-Tekst"/>
        <w:rPr>
          <w:rFonts w:asciiTheme="minorHAnsi" w:hAnsiTheme="minorHAnsi" w:cstheme="minorHAnsi"/>
        </w:rPr>
      </w:pPr>
    </w:p>
    <w:p w14:paraId="52D5CA52" w14:textId="3434FAE1" w:rsidR="00286654" w:rsidRPr="004B0D4D" w:rsidRDefault="00286654" w:rsidP="00286654">
      <w:pPr>
        <w:pStyle w:val="Z-Tekst"/>
        <w:rPr>
          <w:rFonts w:asciiTheme="minorHAnsi" w:hAnsiTheme="minorHAnsi" w:cstheme="minorHAnsi"/>
        </w:rPr>
      </w:pPr>
      <w:r w:rsidRPr="004B0D4D">
        <w:rPr>
          <w:rFonts w:asciiTheme="minorHAnsi" w:hAnsiTheme="minorHAnsi" w:cstheme="minorHAnsi"/>
        </w:rPr>
        <w:t xml:space="preserve">Mag. </w:t>
      </w:r>
      <w:r w:rsidRPr="004B0D4D">
        <w:rPr>
          <w:rFonts w:asciiTheme="minorHAnsi" w:hAnsiTheme="minorHAnsi" w:cstheme="minorHAnsi"/>
          <w:b/>
        </w:rPr>
        <w:t>Radmila Pavlovič Blatnik</w:t>
      </w:r>
      <w:r w:rsidRPr="004B0D4D">
        <w:rPr>
          <w:rFonts w:asciiTheme="minorHAnsi" w:hAnsiTheme="minorHAnsi" w:cstheme="minorHAnsi"/>
        </w:rPr>
        <w:t xml:space="preserve"> je pojasnila, kako se z žalovanjem ob izgubi srečujejo v Slovenskem društvo Hospic: </w:t>
      </w:r>
    </w:p>
    <w:p w14:paraId="048F5F54" w14:textId="77777777" w:rsidR="004B0D4D" w:rsidRPr="004B0D4D" w:rsidRDefault="00286654" w:rsidP="004B0D4D">
      <w:pPr>
        <w:pStyle w:val="Z-Tekst"/>
        <w:rPr>
          <w:rFonts w:asciiTheme="minorHAnsi" w:hAnsiTheme="minorHAnsi" w:cstheme="minorHAnsi"/>
        </w:rPr>
      </w:pPr>
      <w:r w:rsidRPr="004B0D4D">
        <w:rPr>
          <w:rFonts w:asciiTheme="minorHAnsi" w:hAnsiTheme="minorHAnsi" w:cstheme="minorHAnsi"/>
        </w:rPr>
        <w:t>»</w:t>
      </w:r>
      <w:r w:rsidR="004B0D4D" w:rsidRPr="004B0D4D">
        <w:rPr>
          <w:rFonts w:asciiTheme="minorHAnsi" w:hAnsiTheme="minorHAnsi" w:cstheme="minorHAnsi"/>
        </w:rPr>
        <w:t xml:space="preserve">Podpora žalujočim po samomoru je vsekakor prežeta z vprašanji ZAKAJ, ki je veliko bolj izrazit kot pri katerem koli drugem žalujočem. NI MOGOČE RAZUMET, še težje sprejet dejstva, da je oseba, ki si jo imel rad, te je podpirala in razveseljevala, kar odšla. Izkušnja pri samomorih </w:t>
      </w:r>
      <w:r w:rsidR="004B0D4D" w:rsidRPr="004B0D4D">
        <w:rPr>
          <w:rFonts w:asciiTheme="minorHAnsi" w:hAnsiTheme="minorHAnsi" w:cstheme="minorHAnsi"/>
        </w:rPr>
        <w:lastRenderedPageBreak/>
        <w:t xml:space="preserve">otrok je za starše zelo težka, saj se sprašujejo, kaj so narobe naredili, zakaj so ravno takrat nekaj rekli ali kaj naredili. NE RAZUMEJO, da pri samomoru ni logike in težko sprejmejo dejstvo, da so ostali brez otroka. ČUTIJO, da to ni pravično, kot, da jim je nekaj njihovega odvzeto, otrok jim je ukraden. Boli jih, da je to sam naredil, četudi po pomoti in da je preprosto ODŠEL. </w:t>
      </w:r>
    </w:p>
    <w:p w14:paraId="6F89606E" w14:textId="561AAFDD" w:rsidR="00286654" w:rsidRDefault="004B0D4D" w:rsidP="00691A50">
      <w:pPr>
        <w:pStyle w:val="Z-Tekst"/>
        <w:rPr>
          <w:rFonts w:asciiTheme="minorHAnsi" w:hAnsiTheme="minorHAnsi" w:cstheme="minorHAnsi"/>
        </w:rPr>
      </w:pPr>
      <w:r w:rsidRPr="004B0D4D">
        <w:rPr>
          <w:rFonts w:asciiTheme="minorHAnsi" w:hAnsiTheme="minorHAnsi" w:cstheme="minorHAnsi"/>
        </w:rPr>
        <w:t>Potrebujejo biti slišani, zares slišani, čeprav iste stvari povedo ali se sprašujejo premnogokrat, tega se zavedajo. Povedo, da jim je vsaj malce v uteho, ko se srečajo s starši s podobno izkušnjo.</w:t>
      </w:r>
      <w:r w:rsidR="00286654">
        <w:rPr>
          <w:rFonts w:asciiTheme="minorHAnsi" w:hAnsiTheme="minorHAnsi" w:cstheme="minorHAnsi"/>
        </w:rPr>
        <w:t>«</w:t>
      </w:r>
    </w:p>
    <w:p w14:paraId="58D9A3C6" w14:textId="77777777" w:rsidR="004B0D4D" w:rsidRDefault="004B0D4D" w:rsidP="00691A50">
      <w:pPr>
        <w:pStyle w:val="Z-Tekst"/>
        <w:rPr>
          <w:rFonts w:asciiTheme="minorHAnsi" w:hAnsiTheme="minorHAnsi" w:cstheme="minorHAnsi"/>
        </w:rPr>
      </w:pPr>
    </w:p>
    <w:p w14:paraId="65B62820" w14:textId="74A599D1" w:rsidR="00691A50" w:rsidRPr="004B0D4D" w:rsidRDefault="00691A50" w:rsidP="00691A50">
      <w:pPr>
        <w:pStyle w:val="Z-Tekst"/>
        <w:rPr>
          <w:rFonts w:asciiTheme="minorHAnsi" w:hAnsiTheme="minorHAnsi" w:cstheme="minorHAnsi"/>
        </w:rPr>
      </w:pPr>
      <w:r>
        <w:rPr>
          <w:rFonts w:asciiTheme="minorHAnsi" w:hAnsiTheme="minorHAnsi" w:cstheme="minorHAnsi"/>
        </w:rPr>
        <w:t>»</w:t>
      </w:r>
      <w:r w:rsidRPr="00691A50">
        <w:rPr>
          <w:rFonts w:asciiTheme="minorHAnsi" w:hAnsiTheme="minorHAnsi" w:cstheme="minorHAnsi"/>
        </w:rPr>
        <w:t>Pri žalovanju po samomoru si moraš želeti pomagati tudi sam. Zakaj? Ker nam žal nihče ne more odvzeti bolečine, čeprav si to morda še tako želimo, upamo in včasih tudi pričakujemo. V bolečino je potrebno ugrizniti, jo objeti in sprejeti skozi proces, ki ne pride čez noč ali na hitro. To so moje osebne izkušnje in izkušnje tistih, ki jih v pogovorih in na srečanjih delijo z mano. Seveda pa je to bistveno lažje reči, kot narediti. Bistveno je, da si dovolimo čutiti vso paleto čustev, ki prihajajo nad nas in jim dati prosto pot. Pri tem je nekoliko lažje, če nas na tej poti spremlja človek, ki zmore čutiti in zdržati z nami. Če človek veruje, se obrača tudi na Boga in morda na ta način poskuša najti smisel in pogovor</w:t>
      </w:r>
      <w:r>
        <w:rPr>
          <w:rFonts w:asciiTheme="minorHAnsi" w:hAnsiTheme="minorHAnsi" w:cstheme="minorHAnsi"/>
        </w:rPr>
        <w:t xml:space="preserve">«, je </w:t>
      </w:r>
      <w:r w:rsidR="00286654">
        <w:rPr>
          <w:rFonts w:asciiTheme="minorHAnsi" w:hAnsiTheme="minorHAnsi" w:cstheme="minorHAnsi"/>
        </w:rPr>
        <w:t xml:space="preserve">svoje </w:t>
      </w:r>
      <w:r>
        <w:rPr>
          <w:rFonts w:asciiTheme="minorHAnsi" w:hAnsiTheme="minorHAnsi" w:cstheme="minorHAnsi"/>
        </w:rPr>
        <w:t>misli</w:t>
      </w:r>
      <w:r w:rsidR="00286654">
        <w:rPr>
          <w:rFonts w:asciiTheme="minorHAnsi" w:hAnsiTheme="minorHAnsi" w:cstheme="minorHAnsi"/>
        </w:rPr>
        <w:t xml:space="preserve"> </w:t>
      </w:r>
      <w:r>
        <w:rPr>
          <w:rFonts w:asciiTheme="minorHAnsi" w:hAnsiTheme="minorHAnsi" w:cstheme="minorHAnsi"/>
        </w:rPr>
        <w:t xml:space="preserve">strnila </w:t>
      </w:r>
      <w:r w:rsidRPr="00691A50">
        <w:rPr>
          <w:rFonts w:asciiTheme="minorHAnsi" w:hAnsiTheme="minorHAnsi" w:cstheme="minorHAnsi"/>
          <w:b/>
        </w:rPr>
        <w:t>Anja Klančar</w:t>
      </w:r>
      <w:r>
        <w:rPr>
          <w:rFonts w:asciiTheme="minorHAnsi" w:hAnsiTheme="minorHAnsi" w:cstheme="minorHAnsi"/>
        </w:rPr>
        <w:t xml:space="preserve">, </w:t>
      </w:r>
      <w:r w:rsidRPr="004B0D4D">
        <w:rPr>
          <w:rFonts w:asciiTheme="minorHAnsi" w:hAnsiTheme="minorHAnsi" w:cstheme="minorHAnsi"/>
        </w:rPr>
        <w:t xml:space="preserve">avtorica knjige </w:t>
      </w:r>
      <w:r w:rsidRPr="004B0D4D">
        <w:rPr>
          <w:rFonts w:asciiTheme="minorHAnsi" w:hAnsiTheme="minorHAnsi" w:cstheme="minorHAnsi"/>
          <w:i/>
        </w:rPr>
        <w:t>Ko izgubiš</w:t>
      </w:r>
      <w:r w:rsidRPr="004B0D4D">
        <w:rPr>
          <w:rFonts w:asciiTheme="minorHAnsi" w:hAnsiTheme="minorHAnsi" w:cstheme="minorHAnsi"/>
        </w:rPr>
        <w:t>.</w:t>
      </w:r>
    </w:p>
    <w:p w14:paraId="44445E56" w14:textId="77777777" w:rsidR="00691A50" w:rsidRPr="004B0D4D" w:rsidRDefault="00691A50" w:rsidP="00691A50">
      <w:pPr>
        <w:pStyle w:val="Z-Tekst"/>
        <w:rPr>
          <w:rFonts w:asciiTheme="minorHAnsi" w:hAnsiTheme="minorHAnsi" w:cstheme="minorHAnsi"/>
        </w:rPr>
      </w:pPr>
    </w:p>
    <w:p w14:paraId="0132740E" w14:textId="3FFB2552" w:rsidR="00286654" w:rsidRDefault="005F60A6" w:rsidP="005F60A6">
      <w:pPr>
        <w:pStyle w:val="Z-Tekst"/>
        <w:rPr>
          <w:rFonts w:asciiTheme="minorHAnsi" w:hAnsiTheme="minorHAnsi" w:cstheme="minorHAnsi"/>
        </w:rPr>
      </w:pPr>
      <w:r w:rsidRPr="004B0D4D">
        <w:rPr>
          <w:rFonts w:asciiTheme="minorHAnsi" w:hAnsiTheme="minorHAnsi" w:cstheme="minorHAnsi"/>
        </w:rPr>
        <w:t xml:space="preserve">Prim. </w:t>
      </w:r>
      <w:r w:rsidRPr="004B0D4D">
        <w:rPr>
          <w:rFonts w:asciiTheme="minorHAnsi" w:hAnsiTheme="minorHAnsi" w:cstheme="minorHAnsi"/>
          <w:b/>
        </w:rPr>
        <w:t>Nuša Konec Juričič</w:t>
      </w:r>
      <w:r w:rsidRPr="004B0D4D">
        <w:rPr>
          <w:rFonts w:asciiTheme="minorHAnsi" w:hAnsiTheme="minorHAnsi" w:cstheme="minorHAnsi"/>
        </w:rPr>
        <w:t>, dr. med</w:t>
      </w:r>
      <w:r w:rsidR="007E156D">
        <w:rPr>
          <w:rFonts w:asciiTheme="minorHAnsi" w:hAnsiTheme="minorHAnsi" w:cstheme="minorHAnsi"/>
        </w:rPr>
        <w:t>.</w:t>
      </w:r>
      <w:r w:rsidRPr="004B0D4D">
        <w:rPr>
          <w:rFonts w:asciiTheme="minorHAnsi" w:hAnsiTheme="minorHAnsi" w:cstheme="minorHAnsi"/>
        </w:rPr>
        <w:t xml:space="preserve"> z NIJZ in svetovalnice Posvet- </w:t>
      </w:r>
      <w:r w:rsidRPr="004B0D4D">
        <w:rPr>
          <w:rFonts w:asciiTheme="minorHAnsi" w:hAnsiTheme="minorHAnsi" w:cstheme="minorHAnsi"/>
          <w:i/>
        </w:rPr>
        <w:t>Tu smo zate</w:t>
      </w:r>
      <w:r w:rsidR="00286654" w:rsidRPr="004B0D4D">
        <w:rPr>
          <w:rFonts w:asciiTheme="minorHAnsi" w:hAnsiTheme="minorHAnsi" w:cstheme="minorHAnsi"/>
        </w:rPr>
        <w:t xml:space="preserve"> </w:t>
      </w:r>
      <w:r w:rsidRPr="004B0D4D">
        <w:rPr>
          <w:rFonts w:asciiTheme="minorHAnsi" w:hAnsiTheme="minorHAnsi" w:cstheme="minorHAnsi"/>
        </w:rPr>
        <w:t>v Celju in Laškem</w:t>
      </w:r>
      <w:r w:rsidR="00CF55A6" w:rsidRPr="004B0D4D">
        <w:rPr>
          <w:rFonts w:asciiTheme="minorHAnsi" w:hAnsiTheme="minorHAnsi" w:cstheme="minorHAnsi"/>
        </w:rPr>
        <w:t xml:space="preserve">, </w:t>
      </w:r>
      <w:r w:rsidR="00286654" w:rsidRPr="004B0D4D">
        <w:rPr>
          <w:rFonts w:asciiTheme="minorHAnsi" w:hAnsiTheme="minorHAnsi" w:cstheme="minorHAnsi"/>
        </w:rPr>
        <w:t xml:space="preserve">je predstavila </w:t>
      </w:r>
      <w:r w:rsidRPr="004B0D4D">
        <w:rPr>
          <w:rFonts w:asciiTheme="minorHAnsi" w:hAnsiTheme="minorHAnsi" w:cstheme="minorHAnsi"/>
        </w:rPr>
        <w:t>dolgoletn</w:t>
      </w:r>
      <w:r w:rsidR="00286654" w:rsidRPr="004B0D4D">
        <w:rPr>
          <w:rFonts w:asciiTheme="minorHAnsi" w:hAnsiTheme="minorHAnsi" w:cstheme="minorHAnsi"/>
        </w:rPr>
        <w:t>e</w:t>
      </w:r>
      <w:r w:rsidRPr="004B0D4D">
        <w:rPr>
          <w:rFonts w:asciiTheme="minorHAnsi" w:hAnsiTheme="minorHAnsi" w:cstheme="minorHAnsi"/>
        </w:rPr>
        <w:t xml:space="preserve"> izkušnj</w:t>
      </w:r>
      <w:r w:rsidR="00286654" w:rsidRPr="004B0D4D">
        <w:rPr>
          <w:rFonts w:asciiTheme="minorHAnsi" w:hAnsiTheme="minorHAnsi" w:cstheme="minorHAnsi"/>
        </w:rPr>
        <w:t>e</w:t>
      </w:r>
      <w:r w:rsidR="00CF55A6" w:rsidRPr="004B0D4D">
        <w:rPr>
          <w:rFonts w:asciiTheme="minorHAnsi" w:hAnsiTheme="minorHAnsi" w:cstheme="minorHAnsi"/>
        </w:rPr>
        <w:t xml:space="preserve"> iz srečanj z  žalujočimi po samomoru, med katerimi so svojci, prijatelji, sodelavci, pa tudi zdravstveno in drugo strokovno</w:t>
      </w:r>
      <w:r w:rsidR="00CF55A6" w:rsidRPr="00CF55A6">
        <w:rPr>
          <w:rFonts w:asciiTheme="minorHAnsi" w:hAnsiTheme="minorHAnsi" w:cstheme="minorHAnsi"/>
        </w:rPr>
        <w:t xml:space="preserve"> osebje, ki je za umrlega skrbelo</w:t>
      </w:r>
      <w:r w:rsidR="00CF55A6">
        <w:rPr>
          <w:rFonts w:asciiTheme="minorHAnsi" w:hAnsiTheme="minorHAnsi" w:cstheme="minorHAnsi"/>
        </w:rPr>
        <w:t>: »</w:t>
      </w:r>
      <w:r w:rsidR="00CF55A6" w:rsidRPr="00CF55A6">
        <w:rPr>
          <w:rFonts w:asciiTheme="minorHAnsi" w:hAnsiTheme="minorHAnsi" w:cstheme="minorHAnsi"/>
        </w:rPr>
        <w:t xml:space="preserve">Potrebe </w:t>
      </w:r>
      <w:r w:rsidR="00CF55A6">
        <w:rPr>
          <w:rFonts w:asciiTheme="minorHAnsi" w:hAnsiTheme="minorHAnsi" w:cstheme="minorHAnsi"/>
        </w:rPr>
        <w:t xml:space="preserve">žalujočih </w:t>
      </w:r>
      <w:r w:rsidR="00CF55A6" w:rsidRPr="00CF55A6">
        <w:rPr>
          <w:rFonts w:asciiTheme="minorHAnsi" w:hAnsiTheme="minorHAnsi" w:cstheme="minorHAnsi"/>
        </w:rPr>
        <w:t>so si v marsičem podobne – potrebujejo pogovor oziroma poslušalca, čustveno razbremenitev, podporo pri razumevanju dogodka ter procesa žalovanja, nekateri usmeritev po dodatno strokovno pomoč. Za svojce in ostale žalujoče potrebujemo večje število in</w:t>
      </w:r>
      <w:r w:rsidR="00CF55A6">
        <w:rPr>
          <w:rFonts w:asciiTheme="minorHAnsi" w:hAnsiTheme="minorHAnsi" w:cstheme="minorHAnsi"/>
        </w:rPr>
        <w:t xml:space="preserve"> </w:t>
      </w:r>
      <w:r w:rsidR="00CF55A6" w:rsidRPr="00CF55A6">
        <w:rPr>
          <w:rFonts w:asciiTheme="minorHAnsi" w:hAnsiTheme="minorHAnsi" w:cstheme="minorHAnsi"/>
        </w:rPr>
        <w:t>boljšo dostopnost programov podpore ter individualne in skupinske oblike pomoči, ki jim bodo dostopni časovno, krajevno in finančno. Možnost za pokritje nekaterih omenjenih potreb vidim v realizaciji ukrepov letos sprejetega Nacionalnega programa za duševno zdravje. Slednji med prioritetnimi področji izpostavlja tudi zmanjševanje bremena samomora, k čemur bodo zagotovo lahko doprinesli  Centri za duševno zdravje otrok in mladostnikov ter odraslih, ki bodo delov</w:t>
      </w:r>
      <w:r w:rsidR="00CF55A6">
        <w:rPr>
          <w:rFonts w:asciiTheme="minorHAnsi" w:hAnsiTheme="minorHAnsi" w:cstheme="minorHAnsi"/>
        </w:rPr>
        <w:t>ali v okviru zdravstvenih domov</w:t>
      </w:r>
      <w:r w:rsidR="007E156D">
        <w:rPr>
          <w:rFonts w:asciiTheme="minorHAnsi" w:hAnsiTheme="minorHAnsi" w:cstheme="minorHAnsi"/>
        </w:rPr>
        <w:t xml:space="preserve"> </w:t>
      </w:r>
      <w:r w:rsidR="007E156D" w:rsidRPr="007E156D">
        <w:rPr>
          <w:rFonts w:asciiTheme="minorHAnsi" w:hAnsiTheme="minorHAnsi" w:cstheme="minorHAnsi"/>
        </w:rPr>
        <w:t>in se v skrbi za duševno zdravje povezovali z vsemi deležniki v okolju.«</w:t>
      </w:r>
      <w:r w:rsidR="00CF55A6">
        <w:rPr>
          <w:rFonts w:asciiTheme="minorHAnsi" w:hAnsiTheme="minorHAnsi" w:cstheme="minorHAnsi"/>
        </w:rPr>
        <w:t xml:space="preserve"> </w:t>
      </w:r>
    </w:p>
    <w:p w14:paraId="2C25BED9" w14:textId="77777777" w:rsidR="0015528F" w:rsidRDefault="0015528F" w:rsidP="005F60A6">
      <w:pPr>
        <w:pStyle w:val="Z-Tekst"/>
        <w:rPr>
          <w:rFonts w:asciiTheme="minorHAnsi" w:hAnsiTheme="minorHAnsi" w:cstheme="minorHAnsi"/>
        </w:rPr>
      </w:pPr>
    </w:p>
    <w:p w14:paraId="3F174667" w14:textId="63DC5C84" w:rsidR="0015528F" w:rsidRPr="004B0D4D" w:rsidRDefault="0015528F" w:rsidP="005F60A6">
      <w:pPr>
        <w:pStyle w:val="Z-Tekst"/>
        <w:rPr>
          <w:rFonts w:asciiTheme="minorHAnsi" w:hAnsiTheme="minorHAnsi" w:cstheme="minorHAnsi"/>
        </w:rPr>
      </w:pPr>
      <w:r w:rsidRPr="0015528F">
        <w:rPr>
          <w:rFonts w:asciiTheme="minorHAnsi" w:hAnsiTheme="minorHAnsi" w:cstheme="minorHAnsi"/>
        </w:rPr>
        <w:t xml:space="preserve">»V desetletni klinični praksi sem ugotovila, da izguba bližnje osebe zaradi samomora vedno povzroči hudo osebno stisko in krizo v družini. Pogosto je to travmatična izkušnja, ki svojce zelo obremeni.  Če se v družini zgodi samomor je naloga svojcev še težja, ko morajo sprejeti realnost izgube, razumeti kompleksno naravo samomora, razumeti povezavo med samomorom in duševnimi boleznimi, zavestno sprejeti skrb za lastno dobrobit in dobrobit vseh družinskih članov, še posebno otrok. Z zgodnjo intervencijo in podporo družini, ki naj bo čim prej po dogodku lahko najbolj učinkovito olajšamo proces žalovanja.  Bolj, ko strokovnjaki sami  razumemo kako se družina odzove na učinke samomora, tem bolj lahko  podpremo </w:t>
      </w:r>
      <w:r w:rsidRPr="0015528F">
        <w:rPr>
          <w:rFonts w:asciiTheme="minorHAnsi" w:hAnsiTheme="minorHAnsi" w:cstheme="minorHAnsi"/>
        </w:rPr>
        <w:lastRenderedPageBreak/>
        <w:t>žalujoče. Še posebej se moramo zavedati, da so svojci  zelo ranljivi za stigmo, ko obtožujejo sami sebe (če bi le…), ko iščejo odgovor zakaj, ko občutijo krivdo in sram, ko iščejo krivca, obtožujejo in se jezo.  V žalujočo družino moramo posegati z izjemnim sočutjem</w:t>
      </w:r>
      <w:r>
        <w:rPr>
          <w:rFonts w:asciiTheme="minorHAnsi" w:hAnsiTheme="minorHAnsi" w:cstheme="minorHAnsi"/>
        </w:rPr>
        <w:t>,«</w:t>
      </w:r>
      <w:r w:rsidRPr="0015528F">
        <w:rPr>
          <w:rFonts w:asciiTheme="minorHAnsi" w:hAnsiTheme="minorHAnsi" w:cstheme="minorHAnsi"/>
        </w:rPr>
        <w:t xml:space="preserve"> je pojasnila mag. </w:t>
      </w:r>
      <w:r w:rsidRPr="0086387F">
        <w:rPr>
          <w:rFonts w:asciiTheme="minorHAnsi" w:hAnsiTheme="minorHAnsi" w:cstheme="minorHAnsi"/>
          <w:b/>
        </w:rPr>
        <w:t>Violeta Irgl</w:t>
      </w:r>
      <w:r w:rsidRPr="0015528F">
        <w:rPr>
          <w:rFonts w:asciiTheme="minorHAnsi" w:hAnsiTheme="minorHAnsi" w:cstheme="minorHAnsi"/>
        </w:rPr>
        <w:t xml:space="preserve">, ustanoviteljica Inštituta za okrevanje po travmi, psihoterapijo in svetovanje </w:t>
      </w:r>
      <w:r w:rsidRPr="004B0D4D">
        <w:rPr>
          <w:rFonts w:asciiTheme="minorHAnsi" w:hAnsiTheme="minorHAnsi" w:cstheme="minorHAnsi"/>
        </w:rPr>
        <w:t xml:space="preserve">Rahločutnost in avtorica priročnika </w:t>
      </w:r>
      <w:r w:rsidRPr="004B0D4D">
        <w:rPr>
          <w:rFonts w:asciiTheme="minorHAnsi" w:hAnsiTheme="minorHAnsi" w:cstheme="minorHAnsi"/>
          <w:i/>
        </w:rPr>
        <w:t>Zakaj tako boli? Ko zaradi samomora izgubimo najbližje</w:t>
      </w:r>
      <w:r w:rsidRPr="004B0D4D">
        <w:rPr>
          <w:rFonts w:asciiTheme="minorHAnsi" w:hAnsiTheme="minorHAnsi" w:cstheme="minorHAnsi"/>
        </w:rPr>
        <w:t>.</w:t>
      </w:r>
    </w:p>
    <w:p w14:paraId="64BEA6D2" w14:textId="77777777" w:rsidR="005F60A6" w:rsidRPr="004B0D4D" w:rsidRDefault="005F60A6" w:rsidP="005F60A6">
      <w:pPr>
        <w:pStyle w:val="Z-Tekst"/>
        <w:rPr>
          <w:rFonts w:asciiTheme="minorHAnsi" w:hAnsiTheme="minorHAnsi" w:cstheme="minorHAnsi"/>
        </w:rPr>
      </w:pPr>
    </w:p>
    <w:p w14:paraId="64DC4935" w14:textId="4D9F57FB" w:rsidR="004B0D4D" w:rsidRPr="004B0D4D" w:rsidRDefault="004B0D4D" w:rsidP="004B0D4D">
      <w:pPr>
        <w:pStyle w:val="Z-Tekst"/>
        <w:rPr>
          <w:rFonts w:asciiTheme="minorHAnsi" w:hAnsiTheme="minorHAnsi" w:cstheme="minorHAnsi"/>
        </w:rPr>
      </w:pPr>
      <w:r w:rsidRPr="004B0D4D">
        <w:rPr>
          <w:rFonts w:asciiTheme="minorHAnsi" w:hAnsiTheme="minorHAnsi" w:cstheme="minorHAnsi"/>
        </w:rPr>
        <w:t xml:space="preserve">Asist. dr. </w:t>
      </w:r>
      <w:r w:rsidRPr="004B0D4D">
        <w:rPr>
          <w:rFonts w:asciiTheme="minorHAnsi" w:hAnsiTheme="minorHAnsi" w:cstheme="minorHAnsi"/>
          <w:b/>
        </w:rPr>
        <w:t>Urša Mars Bitenc</w:t>
      </w:r>
      <w:r w:rsidRPr="004B0D4D">
        <w:rPr>
          <w:rFonts w:asciiTheme="minorHAnsi" w:hAnsiTheme="minorHAnsi" w:cstheme="minorHAnsi"/>
        </w:rPr>
        <w:t>, z UP FAMNIT in Slovenskega centra za raziskovanje samomora UP IAM</w:t>
      </w:r>
      <w:r w:rsidR="007E156D">
        <w:rPr>
          <w:rFonts w:asciiTheme="minorHAnsi" w:hAnsiTheme="minorHAnsi" w:cstheme="minorHAnsi"/>
        </w:rPr>
        <w:t>,</w:t>
      </w:r>
      <w:r w:rsidRPr="004B0D4D">
        <w:rPr>
          <w:rFonts w:asciiTheme="minorHAnsi" w:hAnsiTheme="minorHAnsi" w:cstheme="minorHAnsi"/>
        </w:rPr>
        <w:t xml:space="preserve"> je prisotne seznanila s svojimi raziskovalnimi izkušnjami s svojci po samomoru, </w:t>
      </w:r>
      <w:r w:rsidR="007E156D">
        <w:rPr>
          <w:rFonts w:asciiTheme="minorHAnsi" w:hAnsiTheme="minorHAnsi" w:cstheme="minorHAnsi"/>
        </w:rPr>
        <w:t>s katerimi je naredile intervjuje v</w:t>
      </w:r>
      <w:r w:rsidRPr="004B0D4D">
        <w:rPr>
          <w:rFonts w:asciiTheme="minorHAnsi" w:hAnsiTheme="minorHAnsi" w:cstheme="minorHAnsi"/>
        </w:rPr>
        <w:t xml:space="preserve"> okviru svoj</w:t>
      </w:r>
      <w:r>
        <w:rPr>
          <w:rFonts w:asciiTheme="minorHAnsi" w:hAnsiTheme="minorHAnsi" w:cstheme="minorHAnsi"/>
        </w:rPr>
        <w:t>e doktorske raziskave. »</w:t>
      </w:r>
      <w:r w:rsidRPr="004B0D4D">
        <w:rPr>
          <w:rFonts w:asciiTheme="minorHAnsi" w:hAnsiTheme="minorHAnsi" w:cstheme="minorHAnsi"/>
        </w:rPr>
        <w:t>Svojci umrlih zaradi samomora med drugim poročajo, da v trenutkih po smrti potrebujejo predvsem oporo bližnjih, prav tako pa potrebujejo jasne informacije o tem, kam se lahko obrnejo po strokovno pomoč, kako poteka proces žalovanja in na kakšne načine si lahko pomagajo v tej težki situaciji. Ker so svojci po smrti v zelo občutljivem obdobju morajo biti informacije hitre in dostopne v njihovem lokalnem okolju. Veliko vsebin, povezanih s to problematiko lahko svojci, prav tako pa tudi strokovnjaki in drugi zainteresirani za to področje najdejo na na</w:t>
      </w:r>
      <w:r>
        <w:rPr>
          <w:rFonts w:asciiTheme="minorHAnsi" w:hAnsiTheme="minorHAnsi" w:cstheme="minorHAnsi"/>
        </w:rPr>
        <w:t>šem spletnem portalu zivziv.si.«</w:t>
      </w:r>
    </w:p>
    <w:p w14:paraId="5C225C49" w14:textId="77777777" w:rsidR="00286654" w:rsidRPr="004B0D4D" w:rsidRDefault="00286654" w:rsidP="005F60A6">
      <w:pPr>
        <w:pStyle w:val="Z-Tekst"/>
        <w:rPr>
          <w:rFonts w:asciiTheme="minorHAnsi" w:hAnsiTheme="minorHAnsi" w:cstheme="minorHAnsi"/>
        </w:rPr>
      </w:pPr>
    </w:p>
    <w:p w14:paraId="35782698" w14:textId="29B72806" w:rsidR="00DB34C3" w:rsidRDefault="00DB34C3" w:rsidP="00DB34C3">
      <w:pPr>
        <w:pStyle w:val="Z-Tekst"/>
        <w:rPr>
          <w:rFonts w:asciiTheme="minorHAnsi" w:hAnsiTheme="minorHAnsi" w:cstheme="minorHAnsi"/>
        </w:rPr>
      </w:pPr>
      <w:r w:rsidRPr="004B0D4D">
        <w:rPr>
          <w:rFonts w:asciiTheme="minorHAnsi" w:hAnsiTheme="minorHAnsi" w:cstheme="minorHAnsi"/>
        </w:rPr>
        <w:t>Ob tej priložnosti</w:t>
      </w:r>
      <w:r>
        <w:rPr>
          <w:rFonts w:asciiTheme="minorHAnsi" w:hAnsiTheme="minorHAnsi" w:cstheme="minorHAnsi"/>
        </w:rPr>
        <w:t xml:space="preserve"> so organizatorji izdali tudi knjižico namenjeno svojcem. V spremi besedi </w:t>
      </w:r>
      <w:r w:rsidR="00286654">
        <w:rPr>
          <w:rFonts w:asciiTheme="minorHAnsi" w:hAnsiTheme="minorHAnsi" w:cstheme="minorHAnsi"/>
        </w:rPr>
        <w:t xml:space="preserve">knjižice </w:t>
      </w:r>
      <w:r>
        <w:rPr>
          <w:rFonts w:asciiTheme="minorHAnsi" w:hAnsiTheme="minorHAnsi" w:cstheme="minorHAnsi"/>
        </w:rPr>
        <w:t>je d</w:t>
      </w:r>
      <w:r w:rsidRPr="00DB34C3">
        <w:rPr>
          <w:rFonts w:asciiTheme="minorHAnsi" w:hAnsiTheme="minorHAnsi" w:cstheme="minorHAnsi"/>
        </w:rPr>
        <w:t xml:space="preserve">r. </w:t>
      </w:r>
      <w:r w:rsidRPr="00DB34C3">
        <w:rPr>
          <w:rFonts w:asciiTheme="minorHAnsi" w:hAnsiTheme="minorHAnsi" w:cstheme="minorHAnsi"/>
          <w:b/>
        </w:rPr>
        <w:t>Vita Poštuvan</w:t>
      </w:r>
      <w:r w:rsidRPr="00DB34C3">
        <w:rPr>
          <w:rFonts w:asciiTheme="minorHAnsi" w:hAnsiTheme="minorHAnsi" w:cstheme="minorHAnsi"/>
        </w:rPr>
        <w:t>, univ. dipl. psih.</w:t>
      </w:r>
      <w:r>
        <w:rPr>
          <w:rFonts w:asciiTheme="minorHAnsi" w:hAnsiTheme="minorHAnsi" w:cstheme="minorHAnsi"/>
        </w:rPr>
        <w:t xml:space="preserve"> zapisala: »</w:t>
      </w:r>
      <w:r w:rsidRPr="00DB34C3">
        <w:rPr>
          <w:rFonts w:asciiTheme="minorHAnsi" w:hAnsiTheme="minorHAnsi" w:cstheme="minorHAnsi"/>
        </w:rPr>
        <w:t>Pri nas je razmeroma malo publikacij, ki so namenjene prav bližnjim po samomoru. Morda je vzrok strah pred lastno minljivostjo, morda pretirana samostigmatizacija bližnjih. Ta knjižica pa ponuja paleto osebnih doživljanj, v kateri se bodo lahko prepoznali žalujoči v različnih odnosih.</w:t>
      </w:r>
      <w:r>
        <w:rPr>
          <w:rFonts w:asciiTheme="minorHAnsi" w:hAnsiTheme="minorHAnsi" w:cstheme="minorHAnsi"/>
        </w:rPr>
        <w:t>«</w:t>
      </w:r>
    </w:p>
    <w:p w14:paraId="41B285F2" w14:textId="77777777" w:rsidR="00DB34C3" w:rsidRDefault="00DB34C3" w:rsidP="00DB34C3">
      <w:pPr>
        <w:pStyle w:val="Z-Tekst"/>
        <w:rPr>
          <w:rFonts w:asciiTheme="minorHAnsi" w:hAnsiTheme="minorHAnsi" w:cstheme="minorHAnsi"/>
        </w:rPr>
      </w:pPr>
    </w:p>
    <w:p w14:paraId="537D8C25" w14:textId="4BCE9E7A" w:rsidR="009C1D24" w:rsidRDefault="00286654" w:rsidP="00DB34C3">
      <w:pPr>
        <w:pStyle w:val="Z-Tekst"/>
        <w:rPr>
          <w:rFonts w:asciiTheme="minorHAnsi" w:hAnsiTheme="minorHAnsi" w:cstheme="minorHAnsi"/>
        </w:rPr>
      </w:pPr>
      <w:r>
        <w:rPr>
          <w:rFonts w:asciiTheme="minorHAnsi" w:hAnsiTheme="minorHAnsi" w:cstheme="minorHAnsi"/>
        </w:rPr>
        <w:t>M</w:t>
      </w:r>
      <w:r w:rsidR="00DB34C3" w:rsidRPr="00DB34C3">
        <w:rPr>
          <w:rFonts w:asciiTheme="minorHAnsi" w:hAnsiTheme="minorHAnsi" w:cstheme="minorHAnsi"/>
        </w:rPr>
        <w:t xml:space="preserve">ag. </w:t>
      </w:r>
      <w:r w:rsidR="00DB34C3" w:rsidRPr="00DB34C3">
        <w:rPr>
          <w:rFonts w:asciiTheme="minorHAnsi" w:hAnsiTheme="minorHAnsi" w:cstheme="minorHAnsi"/>
          <w:b/>
        </w:rPr>
        <w:t>Bogdan Dobnik</w:t>
      </w:r>
      <w:r w:rsidR="00DB34C3" w:rsidRPr="00DB34C3">
        <w:rPr>
          <w:rFonts w:asciiTheme="minorHAnsi" w:hAnsiTheme="minorHAnsi" w:cstheme="minorHAnsi"/>
        </w:rPr>
        <w:t>, dipl. soc</w:t>
      </w:r>
      <w:r w:rsidR="00DB34C3">
        <w:rPr>
          <w:rFonts w:asciiTheme="minorHAnsi" w:hAnsiTheme="minorHAnsi" w:cstheme="minorHAnsi"/>
        </w:rPr>
        <w:t xml:space="preserve">. </w:t>
      </w:r>
      <w:r w:rsidR="00DB34C3" w:rsidRPr="00DB34C3">
        <w:rPr>
          <w:rFonts w:asciiTheme="minorHAnsi" w:hAnsiTheme="minorHAnsi" w:cstheme="minorHAnsi"/>
        </w:rPr>
        <w:t>del</w:t>
      </w:r>
      <w:r w:rsidR="00DB34C3">
        <w:rPr>
          <w:rFonts w:asciiTheme="minorHAnsi" w:hAnsiTheme="minorHAnsi" w:cstheme="minorHAnsi"/>
        </w:rPr>
        <w:t>.</w:t>
      </w:r>
      <w:r w:rsidR="00DB34C3" w:rsidRPr="00DB34C3">
        <w:rPr>
          <w:rFonts w:asciiTheme="minorHAnsi" w:hAnsiTheme="minorHAnsi" w:cstheme="minorHAnsi"/>
        </w:rPr>
        <w:t>, predsednik Ozare Slovenija</w:t>
      </w:r>
      <w:r w:rsidR="00DB34C3">
        <w:rPr>
          <w:rFonts w:asciiTheme="minorHAnsi" w:hAnsiTheme="minorHAnsi" w:cstheme="minorHAnsi"/>
        </w:rPr>
        <w:t xml:space="preserve"> </w:t>
      </w:r>
      <w:r w:rsidR="00496405">
        <w:rPr>
          <w:rFonts w:asciiTheme="minorHAnsi" w:hAnsiTheme="minorHAnsi" w:cstheme="minorHAnsi"/>
        </w:rPr>
        <w:t xml:space="preserve">in izdajatelj </w:t>
      </w:r>
      <w:r>
        <w:rPr>
          <w:rFonts w:asciiTheme="minorHAnsi" w:hAnsiTheme="minorHAnsi" w:cstheme="minorHAnsi"/>
        </w:rPr>
        <w:t xml:space="preserve">je </w:t>
      </w:r>
      <w:r w:rsidR="00DB34C3">
        <w:rPr>
          <w:rFonts w:asciiTheme="minorHAnsi" w:hAnsiTheme="minorHAnsi" w:cstheme="minorHAnsi"/>
        </w:rPr>
        <w:t>povedal: »</w:t>
      </w:r>
      <w:r w:rsidR="00DB34C3" w:rsidRPr="00DB34C3">
        <w:rPr>
          <w:rFonts w:asciiTheme="minorHAnsi" w:hAnsiTheme="minorHAnsi" w:cstheme="minorHAnsi"/>
        </w:rPr>
        <w:t xml:space="preserve">Z vsebino knjižice </w:t>
      </w:r>
      <w:r>
        <w:rPr>
          <w:rFonts w:asciiTheme="minorHAnsi" w:hAnsiTheme="minorHAnsi" w:cstheme="minorHAnsi"/>
        </w:rPr>
        <w:t xml:space="preserve">želimo pomagati </w:t>
      </w:r>
      <w:r w:rsidR="00DB34C3">
        <w:rPr>
          <w:rFonts w:asciiTheme="minorHAnsi" w:hAnsiTheme="minorHAnsi" w:cstheme="minorHAnsi"/>
        </w:rPr>
        <w:t>svojc</w:t>
      </w:r>
      <w:r>
        <w:rPr>
          <w:rFonts w:asciiTheme="minorHAnsi" w:hAnsiTheme="minorHAnsi" w:cstheme="minorHAnsi"/>
        </w:rPr>
        <w:t xml:space="preserve">em </w:t>
      </w:r>
      <w:r w:rsidR="00DB34C3">
        <w:rPr>
          <w:rFonts w:asciiTheme="minorHAnsi" w:hAnsiTheme="minorHAnsi" w:cstheme="minorHAnsi"/>
        </w:rPr>
        <w:t>po i</w:t>
      </w:r>
      <w:r>
        <w:rPr>
          <w:rFonts w:asciiTheme="minorHAnsi" w:hAnsiTheme="minorHAnsi" w:cstheme="minorHAnsi"/>
        </w:rPr>
        <w:t xml:space="preserve">zgubi bližnjega zaradi samomora, da se </w:t>
      </w:r>
      <w:r w:rsidR="00DB34C3" w:rsidRPr="00DB34C3">
        <w:rPr>
          <w:rFonts w:asciiTheme="minorHAnsi" w:hAnsiTheme="minorHAnsi" w:cstheme="minorHAnsi"/>
        </w:rPr>
        <w:t>lažje prebije</w:t>
      </w:r>
      <w:r w:rsidR="00DB34C3">
        <w:rPr>
          <w:rFonts w:asciiTheme="minorHAnsi" w:hAnsiTheme="minorHAnsi" w:cstheme="minorHAnsi"/>
        </w:rPr>
        <w:t xml:space="preserve">jo </w:t>
      </w:r>
      <w:r w:rsidR="00DB34C3" w:rsidRPr="00DB34C3">
        <w:rPr>
          <w:rFonts w:asciiTheme="minorHAnsi" w:hAnsiTheme="minorHAnsi" w:cstheme="minorHAnsi"/>
        </w:rPr>
        <w:t>skozi boleči čas in stopi</w:t>
      </w:r>
      <w:r w:rsidR="00DB34C3">
        <w:rPr>
          <w:rFonts w:asciiTheme="minorHAnsi" w:hAnsiTheme="minorHAnsi" w:cstheme="minorHAnsi"/>
        </w:rPr>
        <w:t>jo n</w:t>
      </w:r>
      <w:r w:rsidR="00DB34C3" w:rsidRPr="00DB34C3">
        <w:rPr>
          <w:rFonts w:asciiTheme="minorHAnsi" w:hAnsiTheme="minorHAnsi" w:cstheme="minorHAnsi"/>
        </w:rPr>
        <w:t>a pot okrevanja.</w:t>
      </w:r>
      <w:r>
        <w:rPr>
          <w:rFonts w:asciiTheme="minorHAnsi" w:hAnsiTheme="minorHAnsi" w:cstheme="minorHAnsi"/>
        </w:rPr>
        <w:t xml:space="preserve"> </w:t>
      </w:r>
      <w:r w:rsidRPr="00286654">
        <w:rPr>
          <w:rFonts w:asciiTheme="minorHAnsi" w:hAnsiTheme="minorHAnsi" w:cstheme="minorHAnsi"/>
        </w:rPr>
        <w:t>Izguba bližnje osebe zaradi samomora globoko pretrese</w:t>
      </w:r>
      <w:r>
        <w:rPr>
          <w:rFonts w:asciiTheme="minorHAnsi" w:hAnsiTheme="minorHAnsi" w:cstheme="minorHAnsi"/>
        </w:rPr>
        <w:t xml:space="preserve"> in je travmatična izkušnja. Po</w:t>
      </w:r>
      <w:r w:rsidRPr="00286654">
        <w:rPr>
          <w:rFonts w:asciiTheme="minorHAnsi" w:hAnsiTheme="minorHAnsi" w:cstheme="minorHAnsi"/>
        </w:rPr>
        <w:t xml:space="preserve">t skozi žalovanje </w:t>
      </w:r>
      <w:r>
        <w:rPr>
          <w:rFonts w:asciiTheme="minorHAnsi" w:hAnsiTheme="minorHAnsi" w:cstheme="minorHAnsi"/>
        </w:rPr>
        <w:t xml:space="preserve">je polna različnih </w:t>
      </w:r>
      <w:r w:rsidRPr="00286654">
        <w:rPr>
          <w:rFonts w:asciiTheme="minorHAnsi" w:hAnsiTheme="minorHAnsi" w:cstheme="minorHAnsi"/>
        </w:rPr>
        <w:t>čustev, od krivde, obupa, sramu, jeze do neskončne žalosti</w:t>
      </w:r>
      <w:r>
        <w:rPr>
          <w:rFonts w:asciiTheme="minorHAnsi" w:hAnsiTheme="minorHAnsi" w:cstheme="minorHAnsi"/>
        </w:rPr>
        <w:t xml:space="preserve">. </w:t>
      </w:r>
      <w:r w:rsidR="00F97C7B">
        <w:rPr>
          <w:rFonts w:asciiTheme="minorHAnsi" w:hAnsiTheme="minorHAnsi" w:cstheme="minorHAnsi"/>
        </w:rPr>
        <w:t>K</w:t>
      </w:r>
      <w:r w:rsidRPr="00286654">
        <w:rPr>
          <w:rFonts w:asciiTheme="minorHAnsi" w:hAnsiTheme="minorHAnsi" w:cstheme="minorHAnsi"/>
        </w:rPr>
        <w:t>njižica olajša iskanje temeljnih odgovorov na vprašanja, ki se ob samomoru v družini pogosto pojavljajo.</w:t>
      </w:r>
      <w:r w:rsidR="00DB34C3">
        <w:rPr>
          <w:rFonts w:asciiTheme="minorHAnsi" w:hAnsiTheme="minorHAnsi" w:cstheme="minorHAnsi"/>
        </w:rPr>
        <w:t>«</w:t>
      </w:r>
    </w:p>
    <w:p w14:paraId="2D8D203A" w14:textId="77777777" w:rsidR="00F10C26" w:rsidRDefault="00F10C26" w:rsidP="00DB34C3">
      <w:pPr>
        <w:pStyle w:val="Z-Tekst"/>
        <w:rPr>
          <w:rFonts w:asciiTheme="minorHAnsi" w:hAnsiTheme="minorHAnsi" w:cstheme="minorHAnsi"/>
        </w:rPr>
      </w:pPr>
    </w:p>
    <w:p w14:paraId="1A1A1FD3" w14:textId="4CF439D9" w:rsidR="00F10C26" w:rsidRDefault="00F10C26" w:rsidP="00DB34C3">
      <w:pPr>
        <w:pStyle w:val="Z-Tekst"/>
        <w:rPr>
          <w:rFonts w:asciiTheme="minorHAnsi" w:hAnsiTheme="minorHAnsi" w:cstheme="minorHAnsi"/>
        </w:rPr>
      </w:pPr>
      <w:r>
        <w:rPr>
          <w:rFonts w:asciiTheme="minorHAnsi" w:hAnsiTheme="minorHAnsi" w:cstheme="minorHAnsi"/>
        </w:rPr>
        <w:t>»</w:t>
      </w:r>
      <w:r w:rsidRPr="00F10C26">
        <w:rPr>
          <w:rFonts w:asciiTheme="minorHAnsi" w:hAnsiTheme="minorHAnsi" w:cstheme="minorHAnsi"/>
        </w:rPr>
        <w:t xml:space="preserve">V Zavodu Pogreb ni tabu veliko časa namenimo izobraževalnim vsebinam za pogrebna podjetja, ki so ena od prvih kontaktnih točk po samomoru. </w:t>
      </w:r>
      <w:r>
        <w:rPr>
          <w:rFonts w:asciiTheme="minorHAnsi" w:hAnsiTheme="minorHAnsi" w:cstheme="minorHAnsi"/>
        </w:rPr>
        <w:t>R</w:t>
      </w:r>
      <w:r w:rsidRPr="00F10C26">
        <w:rPr>
          <w:rFonts w:asciiTheme="minorHAnsi" w:hAnsiTheme="minorHAnsi" w:cstheme="minorHAnsi"/>
        </w:rPr>
        <w:t xml:space="preserve">avno pogrebna podjetja </w:t>
      </w:r>
      <w:r>
        <w:rPr>
          <w:rFonts w:asciiTheme="minorHAnsi" w:hAnsiTheme="minorHAnsi" w:cstheme="minorHAnsi"/>
        </w:rPr>
        <w:t xml:space="preserve">v kritičnih trenutkih </w:t>
      </w:r>
      <w:r w:rsidRPr="00F10C26">
        <w:rPr>
          <w:rFonts w:asciiTheme="minorHAnsi" w:hAnsiTheme="minorHAnsi" w:cstheme="minorHAnsi"/>
        </w:rPr>
        <w:t>pomagajo in podpirajo družino na način, ki ga v tist</w:t>
      </w:r>
      <w:r>
        <w:rPr>
          <w:rFonts w:asciiTheme="minorHAnsi" w:hAnsiTheme="minorHAnsi" w:cstheme="minorHAnsi"/>
        </w:rPr>
        <w:t xml:space="preserve">em trenutku najbolj potrebuje.  </w:t>
      </w:r>
      <w:r w:rsidRPr="00F10C26">
        <w:rPr>
          <w:rFonts w:asciiTheme="minorHAnsi" w:hAnsiTheme="minorHAnsi" w:cstheme="minorHAnsi"/>
        </w:rPr>
        <w:t>V letu 2019 načrtu</w:t>
      </w:r>
      <w:r>
        <w:rPr>
          <w:rFonts w:asciiTheme="minorHAnsi" w:hAnsiTheme="minorHAnsi" w:cstheme="minorHAnsi"/>
        </w:rPr>
        <w:t xml:space="preserve">jemo </w:t>
      </w:r>
      <w:r w:rsidRPr="00F10C26">
        <w:rPr>
          <w:rFonts w:asciiTheme="minorHAnsi" w:hAnsiTheme="minorHAnsi" w:cstheme="minorHAnsi"/>
        </w:rPr>
        <w:t>izda</w:t>
      </w:r>
      <w:r>
        <w:rPr>
          <w:rFonts w:asciiTheme="minorHAnsi" w:hAnsiTheme="minorHAnsi" w:cstheme="minorHAnsi"/>
        </w:rPr>
        <w:t xml:space="preserve">jo </w:t>
      </w:r>
      <w:r w:rsidRPr="00F10C26">
        <w:rPr>
          <w:rFonts w:asciiTheme="minorHAnsi" w:hAnsiTheme="minorHAnsi" w:cstheme="minorHAnsi"/>
        </w:rPr>
        <w:t>brošur</w:t>
      </w:r>
      <w:r>
        <w:rPr>
          <w:rFonts w:asciiTheme="minorHAnsi" w:hAnsiTheme="minorHAnsi" w:cstheme="minorHAnsi"/>
        </w:rPr>
        <w:t>e</w:t>
      </w:r>
      <w:r w:rsidRPr="00F10C26">
        <w:rPr>
          <w:rFonts w:asciiTheme="minorHAnsi" w:hAnsiTheme="minorHAnsi" w:cstheme="minorHAnsi"/>
        </w:rPr>
        <w:t xml:space="preserve"> »Podpora svojcem, ki so zaradi samomora izgubili bližnjega«, </w:t>
      </w:r>
      <w:r>
        <w:rPr>
          <w:rFonts w:asciiTheme="minorHAnsi" w:hAnsiTheme="minorHAnsi" w:cstheme="minorHAnsi"/>
        </w:rPr>
        <w:t xml:space="preserve">ki bo </w:t>
      </w:r>
      <w:r w:rsidRPr="00F10C26">
        <w:rPr>
          <w:rFonts w:asciiTheme="minorHAnsi" w:hAnsiTheme="minorHAnsi" w:cstheme="minorHAnsi"/>
        </w:rPr>
        <w:t>namenjen</w:t>
      </w:r>
      <w:r>
        <w:rPr>
          <w:rFonts w:asciiTheme="minorHAnsi" w:hAnsiTheme="minorHAnsi" w:cstheme="minorHAnsi"/>
        </w:rPr>
        <w:t>a</w:t>
      </w:r>
      <w:r w:rsidRPr="00F10C26">
        <w:rPr>
          <w:rFonts w:asciiTheme="minorHAnsi" w:hAnsiTheme="minorHAnsi" w:cstheme="minorHAnsi"/>
        </w:rPr>
        <w:t xml:space="preserve"> pogrebnim podjetjem</w:t>
      </w:r>
      <w:r>
        <w:rPr>
          <w:rFonts w:asciiTheme="minorHAnsi" w:hAnsiTheme="minorHAnsi" w:cstheme="minorHAnsi"/>
        </w:rPr>
        <w:t xml:space="preserve">. Za </w:t>
      </w:r>
      <w:r w:rsidRPr="00F10C26">
        <w:rPr>
          <w:rFonts w:asciiTheme="minorHAnsi" w:hAnsiTheme="minorHAnsi" w:cstheme="minorHAnsi"/>
        </w:rPr>
        <w:t xml:space="preserve">njih </w:t>
      </w:r>
      <w:r>
        <w:rPr>
          <w:rFonts w:asciiTheme="minorHAnsi" w:hAnsiTheme="minorHAnsi" w:cstheme="minorHAnsi"/>
        </w:rPr>
        <w:t xml:space="preserve">bomo </w:t>
      </w:r>
      <w:r w:rsidRPr="00F10C26">
        <w:rPr>
          <w:rFonts w:asciiTheme="minorHAnsi" w:hAnsiTheme="minorHAnsi" w:cstheme="minorHAnsi"/>
        </w:rPr>
        <w:t>organizira</w:t>
      </w:r>
      <w:r>
        <w:rPr>
          <w:rFonts w:asciiTheme="minorHAnsi" w:hAnsiTheme="minorHAnsi" w:cstheme="minorHAnsi"/>
        </w:rPr>
        <w:t xml:space="preserve">li tudi </w:t>
      </w:r>
      <w:r w:rsidRPr="00F10C26">
        <w:rPr>
          <w:rFonts w:asciiTheme="minorHAnsi" w:hAnsiTheme="minorHAnsi" w:cstheme="minorHAnsi"/>
        </w:rPr>
        <w:t xml:space="preserve">strokovno predavanje ter </w:t>
      </w:r>
      <w:r>
        <w:rPr>
          <w:rFonts w:asciiTheme="minorHAnsi" w:hAnsiTheme="minorHAnsi" w:cstheme="minorHAnsi"/>
        </w:rPr>
        <w:t xml:space="preserve">jih pomagali opremiti z znanjem in veščinami, da </w:t>
      </w:r>
      <w:r w:rsidRPr="00F10C26">
        <w:rPr>
          <w:rFonts w:asciiTheme="minorHAnsi" w:hAnsiTheme="minorHAnsi" w:cstheme="minorHAnsi"/>
        </w:rPr>
        <w:t>bodo svoje delo opravili še bolje</w:t>
      </w:r>
      <w:r>
        <w:rPr>
          <w:rFonts w:asciiTheme="minorHAnsi" w:hAnsiTheme="minorHAnsi" w:cstheme="minorHAnsi"/>
        </w:rPr>
        <w:t xml:space="preserve">«, je predstavila načrte </w:t>
      </w:r>
      <w:r w:rsidRPr="00F10C26">
        <w:rPr>
          <w:rFonts w:asciiTheme="minorHAnsi" w:hAnsiTheme="minorHAnsi" w:cstheme="minorHAnsi"/>
          <w:b/>
        </w:rPr>
        <w:t>Elvina Babajić</w:t>
      </w:r>
      <w:r>
        <w:rPr>
          <w:rFonts w:asciiTheme="minorHAnsi" w:hAnsiTheme="minorHAnsi" w:cstheme="minorHAnsi"/>
        </w:rPr>
        <w:t xml:space="preserve">, </w:t>
      </w:r>
      <w:r w:rsidRPr="00F10C26">
        <w:rPr>
          <w:rFonts w:asciiTheme="minorHAnsi" w:hAnsiTheme="minorHAnsi" w:cstheme="minorHAnsi"/>
        </w:rPr>
        <w:t>direktorica</w:t>
      </w:r>
      <w:r>
        <w:rPr>
          <w:rFonts w:asciiTheme="minorHAnsi" w:hAnsiTheme="minorHAnsi" w:cstheme="minorHAnsi"/>
        </w:rPr>
        <w:t xml:space="preserve"> zavoda </w:t>
      </w:r>
      <w:r w:rsidRPr="00F10C26">
        <w:rPr>
          <w:rFonts w:asciiTheme="minorHAnsi" w:hAnsiTheme="minorHAnsi" w:cstheme="minorHAnsi"/>
        </w:rPr>
        <w:t>in urednica spletne strani</w:t>
      </w:r>
      <w:r>
        <w:rPr>
          <w:rFonts w:asciiTheme="minorHAnsi" w:hAnsiTheme="minorHAnsi" w:cstheme="minorHAnsi"/>
        </w:rPr>
        <w:t>.</w:t>
      </w:r>
    </w:p>
    <w:p w14:paraId="77BEB59D" w14:textId="77777777" w:rsidR="00F97C7B" w:rsidRDefault="00F97C7B" w:rsidP="00DB34C3">
      <w:pPr>
        <w:pStyle w:val="Z-Tekst"/>
        <w:rPr>
          <w:rFonts w:asciiTheme="minorHAnsi" w:hAnsiTheme="minorHAnsi" w:cstheme="minorHAnsi"/>
        </w:rPr>
      </w:pPr>
    </w:p>
    <w:p w14:paraId="6D3EF37F" w14:textId="78688B72" w:rsidR="00DB34C3" w:rsidRPr="00705BCC" w:rsidRDefault="009C1D24" w:rsidP="00DB34C3">
      <w:pPr>
        <w:pStyle w:val="Z-Tekst"/>
        <w:rPr>
          <w:rFonts w:asciiTheme="minorHAnsi" w:hAnsiTheme="minorHAnsi" w:cstheme="minorHAnsi"/>
          <w:i/>
          <w:iCs/>
          <w:color w:val="0000FF" w:themeColor="hyperlink"/>
          <w:u w:val="single"/>
        </w:rPr>
      </w:pPr>
      <w:r w:rsidRPr="009C1D24">
        <w:rPr>
          <w:rFonts w:asciiTheme="minorHAnsi" w:hAnsiTheme="minorHAnsi" w:cstheme="minorHAnsi"/>
          <w:b/>
        </w:rPr>
        <w:t>Andreja Verovšek</w:t>
      </w:r>
      <w:r w:rsidRPr="009C1D24">
        <w:rPr>
          <w:rFonts w:asciiTheme="minorHAnsi" w:hAnsiTheme="minorHAnsi" w:cstheme="minorHAnsi"/>
        </w:rPr>
        <w:t>, univ. dipl. soc</w:t>
      </w:r>
      <w:r>
        <w:rPr>
          <w:rFonts w:asciiTheme="minorHAnsi" w:hAnsiTheme="minorHAnsi" w:cstheme="minorHAnsi"/>
        </w:rPr>
        <w:t>.</w:t>
      </w:r>
      <w:r w:rsidRPr="009C1D24">
        <w:rPr>
          <w:rFonts w:asciiTheme="minorHAnsi" w:hAnsiTheme="minorHAnsi" w:cstheme="minorHAnsi"/>
        </w:rPr>
        <w:t xml:space="preserve"> del</w:t>
      </w:r>
      <w:r>
        <w:rPr>
          <w:rFonts w:asciiTheme="minorHAnsi" w:hAnsiTheme="minorHAnsi" w:cstheme="minorHAnsi"/>
        </w:rPr>
        <w:t xml:space="preserve">., </w:t>
      </w:r>
      <w:r w:rsidRPr="009C1D24">
        <w:rPr>
          <w:rFonts w:asciiTheme="minorHAnsi" w:hAnsiTheme="minorHAnsi" w:cstheme="minorHAnsi"/>
        </w:rPr>
        <w:t xml:space="preserve">vodja projektov </w:t>
      </w:r>
      <w:r>
        <w:rPr>
          <w:rFonts w:asciiTheme="minorHAnsi" w:hAnsiTheme="minorHAnsi" w:cstheme="minorHAnsi"/>
        </w:rPr>
        <w:t xml:space="preserve">Zavoda Med.Over.Net je </w:t>
      </w:r>
      <w:r w:rsidR="00496405">
        <w:rPr>
          <w:rFonts w:asciiTheme="minorHAnsi" w:hAnsiTheme="minorHAnsi" w:cstheme="minorHAnsi"/>
        </w:rPr>
        <w:t xml:space="preserve">ob koncu </w:t>
      </w:r>
      <w:r w:rsidR="00F10C26">
        <w:rPr>
          <w:rFonts w:asciiTheme="minorHAnsi" w:hAnsiTheme="minorHAnsi" w:cstheme="minorHAnsi"/>
        </w:rPr>
        <w:t>pozvala</w:t>
      </w:r>
      <w:r>
        <w:rPr>
          <w:rFonts w:asciiTheme="minorHAnsi" w:hAnsiTheme="minorHAnsi" w:cstheme="minorHAnsi"/>
        </w:rPr>
        <w:t xml:space="preserve">: »Vsako leto v Sloveniji več kot </w:t>
      </w:r>
      <w:r w:rsidRPr="00DB34C3">
        <w:rPr>
          <w:rFonts w:asciiTheme="minorHAnsi" w:hAnsiTheme="minorHAnsi" w:cstheme="minorHAnsi"/>
        </w:rPr>
        <w:t>2</w:t>
      </w:r>
      <w:r>
        <w:rPr>
          <w:rFonts w:asciiTheme="minorHAnsi" w:hAnsiTheme="minorHAnsi" w:cstheme="minorHAnsi"/>
        </w:rPr>
        <w:t>.</w:t>
      </w:r>
      <w:r w:rsidRPr="00DB34C3">
        <w:rPr>
          <w:rFonts w:asciiTheme="minorHAnsi" w:hAnsiTheme="minorHAnsi" w:cstheme="minorHAnsi"/>
        </w:rPr>
        <w:t>000</w:t>
      </w:r>
      <w:r>
        <w:rPr>
          <w:rFonts w:asciiTheme="minorHAnsi" w:hAnsiTheme="minorHAnsi" w:cstheme="minorHAnsi"/>
        </w:rPr>
        <w:t xml:space="preserve"> ljudi</w:t>
      </w:r>
      <w:r w:rsidR="00496405">
        <w:rPr>
          <w:rFonts w:asciiTheme="minorHAnsi" w:hAnsiTheme="minorHAnsi" w:cstheme="minorHAnsi"/>
        </w:rPr>
        <w:t xml:space="preserve"> izgubi</w:t>
      </w:r>
      <w:r w:rsidR="00F10C26">
        <w:rPr>
          <w:rFonts w:asciiTheme="minorHAnsi" w:hAnsiTheme="minorHAnsi" w:cstheme="minorHAnsi"/>
        </w:rPr>
        <w:t xml:space="preserve"> </w:t>
      </w:r>
      <w:r>
        <w:rPr>
          <w:rFonts w:asciiTheme="minorHAnsi" w:hAnsiTheme="minorHAnsi" w:cstheme="minorHAnsi"/>
        </w:rPr>
        <w:t xml:space="preserve">bližnjega zaradi samomora. </w:t>
      </w:r>
      <w:r w:rsidR="00F10C26">
        <w:rPr>
          <w:rFonts w:asciiTheme="minorHAnsi" w:hAnsiTheme="minorHAnsi" w:cstheme="minorHAnsi"/>
        </w:rPr>
        <w:t xml:space="preserve">Vsem </w:t>
      </w:r>
      <w:r w:rsidR="00F10C26">
        <w:rPr>
          <w:rFonts w:asciiTheme="minorHAnsi" w:hAnsiTheme="minorHAnsi" w:cstheme="minorHAnsi"/>
        </w:rPr>
        <w:lastRenderedPageBreak/>
        <w:t>žalujočim sporo</w:t>
      </w:r>
      <w:r w:rsidR="00F10C26" w:rsidRPr="00DB34C3">
        <w:rPr>
          <w:rFonts w:asciiTheme="minorHAnsi" w:hAnsiTheme="minorHAnsi" w:cstheme="minorHAnsi"/>
        </w:rPr>
        <w:t>čamo, da ni</w:t>
      </w:r>
      <w:r w:rsidR="00F10C26">
        <w:rPr>
          <w:rFonts w:asciiTheme="minorHAnsi" w:hAnsiTheme="minorHAnsi" w:cstheme="minorHAnsi"/>
        </w:rPr>
        <w:t>so</w:t>
      </w:r>
      <w:r w:rsidR="00F10C26" w:rsidRPr="00DB34C3">
        <w:rPr>
          <w:rFonts w:asciiTheme="minorHAnsi" w:hAnsiTheme="minorHAnsi" w:cstheme="minorHAnsi"/>
        </w:rPr>
        <w:t xml:space="preserve"> sami</w:t>
      </w:r>
      <w:r w:rsidR="00F10C26">
        <w:rPr>
          <w:rFonts w:asciiTheme="minorHAnsi" w:hAnsiTheme="minorHAnsi" w:cstheme="minorHAnsi"/>
        </w:rPr>
        <w:t xml:space="preserve">. Čeprav je trpljenje boleče in velikokrat tudi nemo, </w:t>
      </w:r>
      <w:r w:rsidR="00496405">
        <w:rPr>
          <w:rFonts w:asciiTheme="minorHAnsi" w:hAnsiTheme="minorHAnsi" w:cstheme="minorHAnsi"/>
        </w:rPr>
        <w:t xml:space="preserve">je </w:t>
      </w:r>
      <w:r w:rsidR="00F10C26">
        <w:rPr>
          <w:rFonts w:asciiTheme="minorHAnsi" w:hAnsiTheme="minorHAnsi" w:cstheme="minorHAnsi"/>
        </w:rPr>
        <w:t>v</w:t>
      </w:r>
      <w:r>
        <w:rPr>
          <w:rFonts w:asciiTheme="minorHAnsi" w:hAnsiTheme="minorHAnsi" w:cstheme="minorHAnsi"/>
        </w:rPr>
        <w:t xml:space="preserve">se več </w:t>
      </w:r>
      <w:r w:rsidR="00496405">
        <w:rPr>
          <w:rFonts w:asciiTheme="minorHAnsi" w:hAnsiTheme="minorHAnsi" w:cstheme="minorHAnsi"/>
        </w:rPr>
        <w:t xml:space="preserve">tistih, ki </w:t>
      </w:r>
      <w:r>
        <w:rPr>
          <w:rFonts w:asciiTheme="minorHAnsi" w:hAnsiTheme="minorHAnsi" w:cstheme="minorHAnsi"/>
        </w:rPr>
        <w:t>spregovori</w:t>
      </w:r>
      <w:r w:rsidR="00496405">
        <w:rPr>
          <w:rFonts w:asciiTheme="minorHAnsi" w:hAnsiTheme="minorHAnsi" w:cstheme="minorHAnsi"/>
        </w:rPr>
        <w:t>jo</w:t>
      </w:r>
      <w:r>
        <w:rPr>
          <w:rFonts w:asciiTheme="minorHAnsi" w:hAnsiTheme="minorHAnsi" w:cstheme="minorHAnsi"/>
        </w:rPr>
        <w:t xml:space="preserve"> o svoji bolečini in tudi poišče</w:t>
      </w:r>
      <w:r w:rsidR="00496405">
        <w:rPr>
          <w:rFonts w:asciiTheme="minorHAnsi" w:hAnsiTheme="minorHAnsi" w:cstheme="minorHAnsi"/>
        </w:rPr>
        <w:t>jo</w:t>
      </w:r>
      <w:r>
        <w:rPr>
          <w:rFonts w:asciiTheme="minorHAnsi" w:hAnsiTheme="minorHAnsi" w:cstheme="minorHAnsi"/>
        </w:rPr>
        <w:t xml:space="preserve"> </w:t>
      </w:r>
      <w:r w:rsidR="00496405">
        <w:rPr>
          <w:rFonts w:asciiTheme="minorHAnsi" w:hAnsiTheme="minorHAnsi" w:cstheme="minorHAnsi"/>
        </w:rPr>
        <w:t>(</w:t>
      </w:r>
      <w:r>
        <w:rPr>
          <w:rFonts w:asciiTheme="minorHAnsi" w:hAnsiTheme="minorHAnsi" w:cstheme="minorHAnsi"/>
        </w:rPr>
        <w:t>strokovno</w:t>
      </w:r>
      <w:r w:rsidR="00496405">
        <w:rPr>
          <w:rFonts w:asciiTheme="minorHAnsi" w:hAnsiTheme="minorHAnsi" w:cstheme="minorHAnsi"/>
        </w:rPr>
        <w:t>)</w:t>
      </w:r>
      <w:r>
        <w:rPr>
          <w:rFonts w:asciiTheme="minorHAnsi" w:hAnsiTheme="minorHAnsi" w:cstheme="minorHAnsi"/>
        </w:rPr>
        <w:t xml:space="preserve"> </w:t>
      </w:r>
      <w:r w:rsidR="00DB34C3" w:rsidRPr="00DB34C3">
        <w:rPr>
          <w:rFonts w:asciiTheme="minorHAnsi" w:hAnsiTheme="minorHAnsi" w:cstheme="minorHAnsi"/>
        </w:rPr>
        <w:t>pomoč</w:t>
      </w:r>
      <w:r>
        <w:rPr>
          <w:rFonts w:asciiTheme="minorHAnsi" w:hAnsiTheme="minorHAnsi" w:cstheme="minorHAnsi"/>
        </w:rPr>
        <w:t xml:space="preserve">. </w:t>
      </w:r>
      <w:r w:rsidR="00BC5490">
        <w:rPr>
          <w:rFonts w:asciiTheme="minorHAnsi" w:hAnsiTheme="minorHAnsi" w:cstheme="minorHAnsi"/>
        </w:rPr>
        <w:t>Vabimo</w:t>
      </w:r>
      <w:r w:rsidR="00496405">
        <w:rPr>
          <w:rFonts w:asciiTheme="minorHAnsi" w:hAnsiTheme="minorHAnsi" w:cstheme="minorHAnsi"/>
        </w:rPr>
        <w:t xml:space="preserve"> vse, ki imate osebno izkušnjo ali poznate koga, ki potrebuje pomoč po tej hudi izgubi, </w:t>
      </w:r>
      <w:r>
        <w:rPr>
          <w:rFonts w:asciiTheme="minorHAnsi" w:hAnsiTheme="minorHAnsi" w:cstheme="minorHAnsi"/>
        </w:rPr>
        <w:t>poišč</w:t>
      </w:r>
      <w:r w:rsidR="00496405">
        <w:rPr>
          <w:rFonts w:asciiTheme="minorHAnsi" w:hAnsiTheme="minorHAnsi" w:cstheme="minorHAnsi"/>
        </w:rPr>
        <w:t>e</w:t>
      </w:r>
      <w:r>
        <w:rPr>
          <w:rFonts w:asciiTheme="minorHAnsi" w:hAnsiTheme="minorHAnsi" w:cstheme="minorHAnsi"/>
        </w:rPr>
        <w:t xml:space="preserve"> knjižico na spletni strani ali poklič</w:t>
      </w:r>
      <w:r w:rsidR="00BC5490">
        <w:rPr>
          <w:rFonts w:asciiTheme="minorHAnsi" w:hAnsiTheme="minorHAnsi" w:cstheme="minorHAnsi"/>
        </w:rPr>
        <w:t>e</w:t>
      </w:r>
      <w:r>
        <w:rPr>
          <w:rFonts w:asciiTheme="minorHAnsi" w:hAnsiTheme="minorHAnsi" w:cstheme="minorHAnsi"/>
        </w:rPr>
        <w:t xml:space="preserve"> </w:t>
      </w:r>
      <w:r w:rsidR="00496405">
        <w:rPr>
          <w:rFonts w:asciiTheme="minorHAnsi" w:hAnsiTheme="minorHAnsi" w:cstheme="minorHAnsi"/>
        </w:rPr>
        <w:t>in piš</w:t>
      </w:r>
      <w:r>
        <w:rPr>
          <w:rFonts w:asciiTheme="minorHAnsi" w:hAnsiTheme="minorHAnsi" w:cstheme="minorHAnsi"/>
        </w:rPr>
        <w:t xml:space="preserve">e na naslove organizatorjev. </w:t>
      </w:r>
      <w:r w:rsidR="00BC5490">
        <w:rPr>
          <w:rFonts w:asciiTheme="minorHAnsi" w:hAnsiTheme="minorHAnsi" w:cstheme="minorHAnsi"/>
        </w:rPr>
        <w:t>Svetovali vam bomo in vas p</w:t>
      </w:r>
      <w:r>
        <w:rPr>
          <w:rFonts w:asciiTheme="minorHAnsi" w:hAnsiTheme="minorHAnsi" w:cstheme="minorHAnsi"/>
        </w:rPr>
        <w:t>ovezali z ustreznimi strokovnjaki.«</w:t>
      </w:r>
      <w:r w:rsidR="00373B0D">
        <w:rPr>
          <w:rFonts w:asciiTheme="minorHAnsi" w:hAnsiTheme="minorHAnsi" w:cstheme="minorHAnsi"/>
        </w:rPr>
        <w:t xml:space="preserve"> </w:t>
      </w:r>
      <w:hyperlink r:id="rId8" w:history="1">
        <w:r w:rsidRPr="00373B0D">
          <w:rPr>
            <w:rStyle w:val="Hiperpovezava"/>
            <w:rFonts w:asciiTheme="minorHAnsi" w:hAnsiTheme="minorHAnsi" w:cstheme="minorHAnsi"/>
          </w:rPr>
          <w:t>Povezava</w:t>
        </w:r>
        <w:r w:rsidR="00BC5490" w:rsidRPr="00373B0D">
          <w:rPr>
            <w:rStyle w:val="Hiperpovezava"/>
            <w:rFonts w:asciiTheme="minorHAnsi" w:hAnsiTheme="minorHAnsi" w:cstheme="minorHAnsi"/>
          </w:rPr>
          <w:t xml:space="preserve"> do knjižice</w:t>
        </w:r>
        <w:r w:rsidR="00373B0D" w:rsidRPr="00373B0D">
          <w:rPr>
            <w:rStyle w:val="Hiperpovezava"/>
            <w:rFonts w:asciiTheme="minorHAnsi" w:hAnsiTheme="minorHAnsi" w:cstheme="minorHAnsi"/>
          </w:rPr>
          <w:t xml:space="preserve"> &gt;</w:t>
        </w:r>
      </w:hyperlink>
      <w:r w:rsidR="00373B0D">
        <w:rPr>
          <w:rFonts w:asciiTheme="minorHAnsi" w:hAnsiTheme="minorHAnsi" w:cstheme="minorHAnsi"/>
        </w:rPr>
        <w:t>.</w:t>
      </w:r>
    </w:p>
    <w:p w14:paraId="68F7DC27" w14:textId="77777777" w:rsidR="00705BCC" w:rsidRDefault="00705BCC" w:rsidP="00DB34C3">
      <w:pPr>
        <w:pStyle w:val="Z-Tekst"/>
        <w:rPr>
          <w:rFonts w:asciiTheme="minorHAnsi" w:hAnsiTheme="minorHAnsi" w:cstheme="minorHAnsi"/>
        </w:rPr>
      </w:pPr>
    </w:p>
    <w:p w14:paraId="07C5A08F" w14:textId="24438889" w:rsidR="00705BCC" w:rsidRDefault="00705BCC" w:rsidP="00705BCC">
      <w:pPr>
        <w:pStyle w:val="Z-Podnaslov"/>
      </w:pPr>
      <w:r>
        <w:t>Niste sami</w:t>
      </w:r>
    </w:p>
    <w:p w14:paraId="190110F4" w14:textId="32406539" w:rsidR="00705BCC" w:rsidRDefault="005E5D13" w:rsidP="00705BCC">
      <w:pPr>
        <w:pStyle w:val="Z-Tekst"/>
        <w:rPr>
          <w:rFonts w:asciiTheme="minorHAnsi" w:hAnsiTheme="minorHAnsi" w:cstheme="minorHAnsi"/>
        </w:rPr>
      </w:pPr>
      <w:r>
        <w:rPr>
          <w:rFonts w:asciiTheme="minorHAnsi" w:hAnsiTheme="minorHAnsi" w:cstheme="minorHAnsi"/>
        </w:rPr>
        <w:t xml:space="preserve">Sklepna </w:t>
      </w:r>
      <w:r w:rsidR="00705BCC">
        <w:rPr>
          <w:rFonts w:asciiTheme="minorHAnsi" w:hAnsiTheme="minorHAnsi" w:cstheme="minorHAnsi"/>
        </w:rPr>
        <w:t>sporočila sodelujočih na okrogli mizi:</w:t>
      </w:r>
    </w:p>
    <w:p w14:paraId="545F53BB" w14:textId="33FA8423" w:rsidR="00705BCC" w:rsidRPr="00CF41F4" w:rsidRDefault="00705BCC" w:rsidP="00CF41F4">
      <w:pPr>
        <w:pStyle w:val="Z-Tekst"/>
        <w:numPr>
          <w:ilvl w:val="0"/>
          <w:numId w:val="19"/>
        </w:numPr>
        <w:rPr>
          <w:rFonts w:asciiTheme="minorHAnsi" w:hAnsiTheme="minorHAnsi" w:cstheme="minorHAnsi"/>
        </w:rPr>
      </w:pPr>
      <w:r>
        <w:rPr>
          <w:rFonts w:asciiTheme="minorHAnsi" w:hAnsiTheme="minorHAnsi" w:cstheme="minorHAnsi"/>
        </w:rPr>
        <w:t>Povezovanje organizacij, ki se srečujejo z bližnjimi po izgubi zaradi samomora, je ključno in prisotni so dali zavez</w:t>
      </w:r>
      <w:r w:rsidR="005E5D13">
        <w:rPr>
          <w:rFonts w:asciiTheme="minorHAnsi" w:hAnsiTheme="minorHAnsi" w:cstheme="minorHAnsi"/>
        </w:rPr>
        <w:t xml:space="preserve">o, da se še bolj tesno povežejo ter tako pomagajo pri uresničevanju </w:t>
      </w:r>
      <w:r w:rsidR="00CF41F4" w:rsidRPr="00CF41F4">
        <w:rPr>
          <w:rFonts w:asciiTheme="minorHAnsi" w:hAnsiTheme="minorHAnsi" w:cstheme="minorHAnsi"/>
          <w:i/>
        </w:rPr>
        <w:t>Resolucije o nacionalnem programu za duševno zdravje 2018–2028</w:t>
      </w:r>
      <w:r w:rsidR="00CF41F4">
        <w:rPr>
          <w:rFonts w:asciiTheme="minorHAnsi" w:hAnsiTheme="minorHAnsi" w:cstheme="minorHAnsi"/>
        </w:rPr>
        <w:t xml:space="preserve">, ki predvideva tudi odprtje </w:t>
      </w:r>
      <w:r w:rsidR="00CF41F4" w:rsidRPr="00705BCC">
        <w:rPr>
          <w:rFonts w:asciiTheme="minorHAnsi" w:hAnsiTheme="minorHAnsi" w:cstheme="minorHAnsi"/>
        </w:rPr>
        <w:t xml:space="preserve">25 centrov za duševno zdravje po Sloveniji, </w:t>
      </w:r>
      <w:r w:rsidR="00CF41F4">
        <w:rPr>
          <w:rFonts w:asciiTheme="minorHAnsi" w:hAnsiTheme="minorHAnsi" w:cstheme="minorHAnsi"/>
        </w:rPr>
        <w:t>kjer bodo delovali m</w:t>
      </w:r>
      <w:r w:rsidR="00CF41F4" w:rsidRPr="00705BCC">
        <w:rPr>
          <w:rFonts w:asciiTheme="minorHAnsi" w:hAnsiTheme="minorHAnsi" w:cstheme="minorHAnsi"/>
        </w:rPr>
        <w:t>ultidisciplinarni timi</w:t>
      </w:r>
      <w:r w:rsidR="00CF41F4">
        <w:rPr>
          <w:rFonts w:asciiTheme="minorHAnsi" w:hAnsiTheme="minorHAnsi" w:cstheme="minorHAnsi"/>
        </w:rPr>
        <w:t>. V letu 2019 bodo odprti prvi 3 za otroke in 2 za odrasle.</w:t>
      </w:r>
    </w:p>
    <w:p w14:paraId="064B9AD1" w14:textId="0557A209" w:rsidR="00705BCC" w:rsidRDefault="00CF41F4" w:rsidP="00815923">
      <w:pPr>
        <w:pStyle w:val="Z-Tekst"/>
        <w:numPr>
          <w:ilvl w:val="0"/>
          <w:numId w:val="19"/>
        </w:numPr>
        <w:rPr>
          <w:rFonts w:asciiTheme="minorHAnsi" w:hAnsiTheme="minorHAnsi" w:cstheme="minorHAnsi"/>
        </w:rPr>
      </w:pPr>
      <w:r>
        <w:rPr>
          <w:rFonts w:asciiTheme="minorHAnsi" w:hAnsiTheme="minorHAnsi" w:cstheme="minorHAnsi"/>
        </w:rPr>
        <w:t xml:space="preserve">Dvigniti je potrebno splošno ozaveščenost </w:t>
      </w:r>
      <w:r w:rsidR="005B5E4D">
        <w:rPr>
          <w:rFonts w:asciiTheme="minorHAnsi" w:hAnsiTheme="minorHAnsi" w:cstheme="minorHAnsi"/>
        </w:rPr>
        <w:t xml:space="preserve">o tem </w:t>
      </w:r>
      <w:r>
        <w:rPr>
          <w:rFonts w:asciiTheme="minorHAnsi" w:hAnsiTheme="minorHAnsi" w:cstheme="minorHAnsi"/>
        </w:rPr>
        <w:t xml:space="preserve">kam po pomoč in kako ukrepati, </w:t>
      </w:r>
      <w:r w:rsidR="005B5E4D">
        <w:rPr>
          <w:rFonts w:asciiTheme="minorHAnsi" w:hAnsiTheme="minorHAnsi" w:cstheme="minorHAnsi"/>
        </w:rPr>
        <w:t xml:space="preserve">ko </w:t>
      </w:r>
      <w:r>
        <w:rPr>
          <w:rFonts w:asciiTheme="minorHAnsi" w:hAnsiTheme="minorHAnsi" w:cstheme="minorHAnsi"/>
        </w:rPr>
        <w:t xml:space="preserve">se v naši okolici zgodi samomor. </w:t>
      </w:r>
      <w:r w:rsidR="00705BCC">
        <w:rPr>
          <w:rFonts w:asciiTheme="minorHAnsi" w:hAnsiTheme="minorHAnsi" w:cstheme="minorHAnsi"/>
        </w:rPr>
        <w:t xml:space="preserve">Še več je potrebno govoriti in pisati o možnostih pomoči, ker se redno dogaja, da ljudje v stiski pomoč iščejo </w:t>
      </w:r>
      <w:r w:rsidR="00705BCC" w:rsidRPr="00705BCC">
        <w:rPr>
          <w:rFonts w:asciiTheme="minorHAnsi" w:hAnsiTheme="minorHAnsi" w:cstheme="minorHAnsi"/>
        </w:rPr>
        <w:t>tudi nekaj tednov.</w:t>
      </w:r>
      <w:r w:rsidR="00373B0D">
        <w:rPr>
          <w:rFonts w:asciiTheme="minorHAnsi" w:hAnsiTheme="minorHAnsi" w:cstheme="minorHAnsi"/>
        </w:rPr>
        <w:t xml:space="preserve"> </w:t>
      </w:r>
      <w:hyperlink r:id="rId9" w:history="1">
        <w:r w:rsidR="00373B0D" w:rsidRPr="00373B0D">
          <w:rPr>
            <w:rStyle w:val="Hiperpovezava"/>
            <w:rFonts w:asciiTheme="minorHAnsi" w:hAnsiTheme="minorHAnsi" w:cstheme="minorHAnsi"/>
          </w:rPr>
          <w:t>Seznam organizacij za pomoč &gt;</w:t>
        </w:r>
      </w:hyperlink>
    </w:p>
    <w:p w14:paraId="23805424" w14:textId="7656CD6E" w:rsidR="004B0D4D" w:rsidRDefault="005B5E4D" w:rsidP="004B0D4D">
      <w:pPr>
        <w:pStyle w:val="Z-Tekst"/>
        <w:numPr>
          <w:ilvl w:val="0"/>
          <w:numId w:val="19"/>
        </w:numPr>
        <w:rPr>
          <w:rFonts w:asciiTheme="minorHAnsi" w:hAnsiTheme="minorHAnsi" w:cstheme="minorHAnsi"/>
        </w:rPr>
      </w:pPr>
      <w:r w:rsidRPr="005B5E4D">
        <w:rPr>
          <w:rFonts w:asciiTheme="minorHAnsi" w:hAnsiTheme="minorHAnsi" w:cstheme="minorHAnsi"/>
        </w:rPr>
        <w:t xml:space="preserve">V Sloveniji žal še nimamo javno dostopne specializirane podpore za osebe </w:t>
      </w:r>
      <w:r w:rsidR="004B0843">
        <w:rPr>
          <w:rFonts w:asciiTheme="minorHAnsi" w:hAnsiTheme="minorHAnsi" w:cstheme="minorHAnsi"/>
        </w:rPr>
        <w:t>s</w:t>
      </w:r>
      <w:r w:rsidRPr="005B5E4D">
        <w:rPr>
          <w:rFonts w:asciiTheme="minorHAnsi" w:hAnsiTheme="minorHAnsi" w:cstheme="minorHAnsi"/>
        </w:rPr>
        <w:t xml:space="preserve"> tako bolečo izkušnjo. Vsekakor bi potrebovali aktivno podporo </w:t>
      </w:r>
      <w:r w:rsidR="00C0049E">
        <w:rPr>
          <w:rFonts w:asciiTheme="minorHAnsi" w:hAnsiTheme="minorHAnsi" w:cstheme="minorHAnsi"/>
        </w:rPr>
        <w:t xml:space="preserve">neposredno </w:t>
      </w:r>
      <w:r w:rsidRPr="005B5E4D">
        <w:rPr>
          <w:rFonts w:asciiTheme="minorHAnsi" w:hAnsiTheme="minorHAnsi" w:cstheme="minorHAnsi"/>
        </w:rPr>
        <w:t xml:space="preserve">po dogodku. Bolniški stalež, ki ga </w:t>
      </w:r>
      <w:r w:rsidR="00C0049E">
        <w:rPr>
          <w:rFonts w:asciiTheme="minorHAnsi" w:hAnsiTheme="minorHAnsi" w:cstheme="minorHAnsi"/>
        </w:rPr>
        <w:t xml:space="preserve">žalujoči </w:t>
      </w:r>
      <w:r w:rsidRPr="005B5E4D">
        <w:rPr>
          <w:rFonts w:asciiTheme="minorHAnsi" w:hAnsiTheme="minorHAnsi" w:cstheme="minorHAnsi"/>
        </w:rPr>
        <w:t>lahko dobijo</w:t>
      </w:r>
      <w:r w:rsidR="00C0049E">
        <w:rPr>
          <w:rFonts w:asciiTheme="minorHAnsi" w:hAnsiTheme="minorHAnsi" w:cstheme="minorHAnsi"/>
        </w:rPr>
        <w:t>,</w:t>
      </w:r>
      <w:r w:rsidRPr="005B5E4D">
        <w:rPr>
          <w:rFonts w:asciiTheme="minorHAnsi" w:hAnsiTheme="minorHAnsi" w:cstheme="minorHAnsi"/>
        </w:rPr>
        <w:t xml:space="preserve"> ni dovolj.</w:t>
      </w:r>
      <w:r w:rsidR="004B0D4D">
        <w:rPr>
          <w:rFonts w:asciiTheme="minorHAnsi" w:hAnsiTheme="minorHAnsi" w:cstheme="minorHAnsi"/>
        </w:rPr>
        <w:t xml:space="preserve"> </w:t>
      </w:r>
      <w:r w:rsidR="004B0D4D" w:rsidRPr="005E5D13">
        <w:rPr>
          <w:rFonts w:asciiTheme="minorHAnsi" w:hAnsiTheme="minorHAnsi" w:cstheme="minorHAnsi"/>
        </w:rPr>
        <w:t>S</w:t>
      </w:r>
      <w:r w:rsidR="004B0D4D">
        <w:rPr>
          <w:rFonts w:asciiTheme="minorHAnsi" w:hAnsiTheme="minorHAnsi" w:cstheme="minorHAnsi"/>
        </w:rPr>
        <w:t xml:space="preserve">pecializirane samopomočne skupine so nujno potrebne in </w:t>
      </w:r>
      <w:r w:rsidR="00C0049E">
        <w:rPr>
          <w:rFonts w:asciiTheme="minorHAnsi" w:hAnsiTheme="minorHAnsi" w:cstheme="minorHAnsi"/>
        </w:rPr>
        <w:t xml:space="preserve">v </w:t>
      </w:r>
      <w:r w:rsidR="004B0D4D">
        <w:rPr>
          <w:rFonts w:asciiTheme="minorHAnsi" w:hAnsiTheme="minorHAnsi" w:cstheme="minorHAnsi"/>
        </w:rPr>
        <w:t>prihodnje</w:t>
      </w:r>
      <w:r w:rsidR="00C0049E">
        <w:rPr>
          <w:rFonts w:asciiTheme="minorHAnsi" w:hAnsiTheme="minorHAnsi" w:cstheme="minorHAnsi"/>
        </w:rPr>
        <w:t>m</w:t>
      </w:r>
      <w:r w:rsidR="004B0D4D">
        <w:rPr>
          <w:rFonts w:asciiTheme="minorHAnsi" w:hAnsiTheme="minorHAnsi" w:cstheme="minorHAnsi"/>
        </w:rPr>
        <w:t xml:space="preserve"> let</w:t>
      </w:r>
      <w:r w:rsidR="00C0049E">
        <w:rPr>
          <w:rFonts w:asciiTheme="minorHAnsi" w:hAnsiTheme="minorHAnsi" w:cstheme="minorHAnsi"/>
        </w:rPr>
        <w:t>u</w:t>
      </w:r>
      <w:r w:rsidR="004B0D4D">
        <w:rPr>
          <w:rFonts w:asciiTheme="minorHAnsi" w:hAnsiTheme="minorHAnsi" w:cstheme="minorHAnsi"/>
        </w:rPr>
        <w:t xml:space="preserve"> se pripravlja takšna skupina v društvu Hospic.</w:t>
      </w:r>
    </w:p>
    <w:p w14:paraId="614E00EA" w14:textId="4BF052C0" w:rsidR="005E5D13" w:rsidRDefault="005E5D13" w:rsidP="00C03322">
      <w:pPr>
        <w:pStyle w:val="Z-Tekst"/>
        <w:numPr>
          <w:ilvl w:val="0"/>
          <w:numId w:val="19"/>
        </w:numPr>
        <w:rPr>
          <w:rFonts w:asciiTheme="minorHAnsi" w:hAnsiTheme="minorHAnsi" w:cstheme="minorHAnsi"/>
        </w:rPr>
      </w:pPr>
      <w:r>
        <w:rPr>
          <w:rFonts w:asciiTheme="minorHAnsi" w:hAnsiTheme="minorHAnsi" w:cstheme="minorHAnsi"/>
        </w:rPr>
        <w:t xml:space="preserve">Izguba zaradi samomora povzroči hudo travmo, ki zahteva urgentno podporo </w:t>
      </w:r>
      <w:r w:rsidR="00C0049E">
        <w:rPr>
          <w:rFonts w:asciiTheme="minorHAnsi" w:hAnsiTheme="minorHAnsi" w:cstheme="minorHAnsi"/>
        </w:rPr>
        <w:t xml:space="preserve">takoj </w:t>
      </w:r>
      <w:r>
        <w:rPr>
          <w:rFonts w:asciiTheme="minorHAnsi" w:hAnsiTheme="minorHAnsi" w:cstheme="minorHAnsi"/>
        </w:rPr>
        <w:t xml:space="preserve">po dogodku, najkasneje v 48 urah.  Žalujočemu v tem času zagotovimo </w:t>
      </w:r>
      <w:r w:rsidR="00CF41F4">
        <w:rPr>
          <w:rFonts w:asciiTheme="minorHAnsi" w:hAnsiTheme="minorHAnsi" w:cstheme="minorHAnsi"/>
        </w:rPr>
        <w:t xml:space="preserve">vsaj </w:t>
      </w:r>
      <w:r>
        <w:rPr>
          <w:rFonts w:asciiTheme="minorHAnsi" w:hAnsiTheme="minorHAnsi" w:cstheme="minorHAnsi"/>
        </w:rPr>
        <w:t>sočutno podporo v varnem okolju</w:t>
      </w:r>
      <w:r w:rsidR="00CF41F4">
        <w:rPr>
          <w:rFonts w:asciiTheme="minorHAnsi" w:hAnsiTheme="minorHAnsi" w:cstheme="minorHAnsi"/>
        </w:rPr>
        <w:t>, po potrebi in možnostih tudi strokovno pomoč.</w:t>
      </w:r>
    </w:p>
    <w:p w14:paraId="0521C31C" w14:textId="77777777" w:rsidR="00C0049E" w:rsidRDefault="005E5D13" w:rsidP="00C0049E">
      <w:pPr>
        <w:pStyle w:val="Z-Tekst"/>
        <w:numPr>
          <w:ilvl w:val="0"/>
          <w:numId w:val="19"/>
        </w:numPr>
        <w:rPr>
          <w:rFonts w:asciiTheme="minorHAnsi" w:hAnsiTheme="minorHAnsi" w:cstheme="minorHAnsi"/>
        </w:rPr>
      </w:pPr>
      <w:r>
        <w:rPr>
          <w:rFonts w:asciiTheme="minorHAnsi" w:hAnsiTheme="minorHAnsi" w:cstheme="minorHAnsi"/>
        </w:rPr>
        <w:t>Zavod Pogreb ni tabu za drugo lepo pripravlja izobraževanje za izvajalce pogrebnih storitev, ki so eni prvih strokovnjakov, ki so v stiku z bližnjimi.</w:t>
      </w:r>
    </w:p>
    <w:p w14:paraId="6DE5402C" w14:textId="7B46CB2E" w:rsidR="00C0049E" w:rsidRPr="00240563" w:rsidRDefault="00C0049E" w:rsidP="00C0049E">
      <w:pPr>
        <w:pStyle w:val="Z-Tekst"/>
        <w:rPr>
          <w:rFonts w:asciiTheme="minorHAnsi" w:hAnsiTheme="minorHAnsi" w:cstheme="minorHAnsi"/>
          <w:sz w:val="32"/>
        </w:rPr>
      </w:pPr>
      <w:r w:rsidRPr="00240563">
        <w:rPr>
          <w:rStyle w:val="Hiperpovezava"/>
          <w:rFonts w:asciiTheme="minorHAnsi" w:hAnsiTheme="minorHAnsi" w:cstheme="minorHAnsi"/>
          <w:b/>
          <w:color w:val="595959" w:themeColor="text1" w:themeTint="A6"/>
          <w:sz w:val="32"/>
          <w:highlight w:val="yellow"/>
          <w:u w:val="none"/>
        </w:rPr>
        <w:t>V soboto, 17. 11. 2018 obeležujemo Mednarodni dan solidarnosti z družinami, ki so zaradi samomora izgubile bližnjega, zato vabljeni k obisku naši spletnih strani in ogledu videa na to temo.</w:t>
      </w:r>
    </w:p>
    <w:p w14:paraId="5102A79E" w14:textId="77777777" w:rsidR="00C0049E" w:rsidRPr="00705BCC" w:rsidRDefault="00C0049E" w:rsidP="00705BCC">
      <w:pPr>
        <w:pStyle w:val="Z-Tekst"/>
        <w:rPr>
          <w:rFonts w:asciiTheme="minorHAnsi" w:hAnsiTheme="minorHAnsi" w:cstheme="minorHAnsi"/>
        </w:rPr>
      </w:pPr>
    </w:p>
    <w:p w14:paraId="2CDAE04B" w14:textId="77777777" w:rsidR="009E6D91" w:rsidRPr="00DB4341" w:rsidRDefault="009E6D91" w:rsidP="005F6804">
      <w:pPr>
        <w:pStyle w:val="Z-Tekst"/>
        <w:rPr>
          <w:rFonts w:asciiTheme="minorHAnsi" w:hAnsiTheme="minorHAnsi" w:cstheme="minorHAnsi"/>
          <w:b/>
        </w:rPr>
      </w:pPr>
      <w:r w:rsidRPr="00DB4341">
        <w:rPr>
          <w:rFonts w:asciiTheme="minorHAnsi" w:hAnsiTheme="minorHAnsi" w:cstheme="minorHAnsi"/>
          <w:b/>
        </w:rPr>
        <w:t>Organizatorji:</w:t>
      </w:r>
    </w:p>
    <w:p w14:paraId="65CD5451" w14:textId="5836E8B7" w:rsidR="008F23FB" w:rsidRPr="00373B0D" w:rsidRDefault="008F23FB" w:rsidP="008F23FB">
      <w:pPr>
        <w:pStyle w:val="Z-Tekst"/>
        <w:rPr>
          <w:rFonts w:asciiTheme="minorHAnsi" w:hAnsiTheme="minorHAnsi" w:cstheme="minorHAnsi"/>
        </w:rPr>
      </w:pPr>
      <w:r w:rsidRPr="00373B0D">
        <w:rPr>
          <w:rFonts w:asciiTheme="minorHAnsi" w:hAnsiTheme="minorHAnsi" w:cstheme="minorHAnsi"/>
        </w:rPr>
        <w:t>Ozara</w:t>
      </w:r>
      <w:r w:rsidR="00E67EEF" w:rsidRPr="00373B0D">
        <w:rPr>
          <w:rFonts w:asciiTheme="minorHAnsi" w:hAnsiTheme="minorHAnsi" w:cstheme="minorHAnsi"/>
        </w:rPr>
        <w:t xml:space="preserve"> Slovenije</w:t>
      </w:r>
      <w:r w:rsidRPr="00373B0D">
        <w:rPr>
          <w:rFonts w:asciiTheme="minorHAnsi" w:hAnsiTheme="minorHAnsi" w:cstheme="minorHAnsi"/>
        </w:rPr>
        <w:t xml:space="preserve">: bogdan.dobnik@ozara.org, 031 331 877, </w:t>
      </w:r>
      <w:hyperlink r:id="rId10" w:history="1">
        <w:r w:rsidRPr="00373B0D">
          <w:rPr>
            <w:rStyle w:val="Hiperpovezava"/>
            <w:rFonts w:asciiTheme="minorHAnsi" w:hAnsiTheme="minorHAnsi" w:cstheme="minorHAnsi"/>
          </w:rPr>
          <w:t>http://www.ozara.org</w:t>
        </w:r>
      </w:hyperlink>
    </w:p>
    <w:p w14:paraId="63DB66D3" w14:textId="4FB4DEAF" w:rsidR="00617D30" w:rsidRPr="00373B0D" w:rsidRDefault="005F6804" w:rsidP="005F6804">
      <w:pPr>
        <w:pStyle w:val="Z-Tekst"/>
        <w:rPr>
          <w:rFonts w:asciiTheme="minorHAnsi" w:hAnsiTheme="minorHAnsi" w:cstheme="minorHAnsi"/>
        </w:rPr>
      </w:pPr>
      <w:r w:rsidRPr="00373B0D">
        <w:rPr>
          <w:rFonts w:asciiTheme="minorHAnsi" w:hAnsiTheme="minorHAnsi" w:cstheme="minorHAnsi"/>
        </w:rPr>
        <w:t>Inštitut Rahločutnost: info@rahlocutnost.si, 041</w:t>
      </w:r>
      <w:r w:rsidR="002B715B" w:rsidRPr="00373B0D">
        <w:rPr>
          <w:rFonts w:asciiTheme="minorHAnsi" w:hAnsiTheme="minorHAnsi" w:cstheme="minorHAnsi"/>
        </w:rPr>
        <w:t xml:space="preserve"> 370 004, </w:t>
      </w:r>
      <w:hyperlink r:id="rId11" w:history="1">
        <w:r w:rsidR="002B715B" w:rsidRPr="00373B0D">
          <w:rPr>
            <w:rStyle w:val="Hiperpovezava"/>
            <w:rFonts w:asciiTheme="minorHAnsi" w:hAnsiTheme="minorHAnsi" w:cstheme="minorHAnsi"/>
          </w:rPr>
          <w:t>http://www.rahlocutnost.si</w:t>
        </w:r>
      </w:hyperlink>
    </w:p>
    <w:p w14:paraId="730494BA" w14:textId="77777777" w:rsidR="005F6804" w:rsidRPr="00373B0D" w:rsidRDefault="005F6804" w:rsidP="005F6804">
      <w:pPr>
        <w:pStyle w:val="Z-Tekst"/>
        <w:rPr>
          <w:rFonts w:asciiTheme="minorHAnsi" w:hAnsiTheme="minorHAnsi" w:cstheme="minorHAnsi"/>
        </w:rPr>
      </w:pPr>
      <w:r w:rsidRPr="00373B0D">
        <w:rPr>
          <w:rFonts w:asciiTheme="minorHAnsi" w:hAnsiTheme="minorHAnsi" w:cstheme="minorHAnsi"/>
        </w:rPr>
        <w:t xml:space="preserve">Zavod Med.Over.Net: andreja.verovsek@over.net, 040 464 340, </w:t>
      </w:r>
      <w:hyperlink r:id="rId12" w:history="1">
        <w:r w:rsidR="00617D30" w:rsidRPr="00373B0D">
          <w:rPr>
            <w:rStyle w:val="Hiperpovezava"/>
            <w:rFonts w:asciiTheme="minorHAnsi" w:hAnsiTheme="minorHAnsi" w:cstheme="minorHAnsi"/>
          </w:rPr>
          <w:t>https://zavod.over.net</w:t>
        </w:r>
      </w:hyperlink>
    </w:p>
    <w:p w14:paraId="21F1C308" w14:textId="77777777" w:rsidR="009E6D91" w:rsidRPr="00373B0D" w:rsidRDefault="005F6804" w:rsidP="009E6D91">
      <w:pPr>
        <w:pStyle w:val="Z-Tekst"/>
        <w:rPr>
          <w:rStyle w:val="Hiperpovezava"/>
          <w:rFonts w:asciiTheme="minorHAnsi" w:hAnsiTheme="minorHAnsi" w:cstheme="minorHAnsi"/>
        </w:rPr>
      </w:pPr>
      <w:r w:rsidRPr="00373B0D">
        <w:rPr>
          <w:rFonts w:asciiTheme="minorHAnsi" w:hAnsiTheme="minorHAnsi" w:cstheme="minorHAnsi"/>
        </w:rPr>
        <w:t>Zavod Pogreb ni tabu: info@pogreb-ni-tabu.si, 041 355 42</w:t>
      </w:r>
      <w:r w:rsidR="00617D30" w:rsidRPr="00373B0D">
        <w:rPr>
          <w:rFonts w:asciiTheme="minorHAnsi" w:hAnsiTheme="minorHAnsi" w:cstheme="minorHAnsi"/>
        </w:rPr>
        <w:t xml:space="preserve">6, </w:t>
      </w:r>
      <w:hyperlink r:id="rId13" w:history="1">
        <w:r w:rsidR="00617D30" w:rsidRPr="00373B0D">
          <w:rPr>
            <w:rStyle w:val="Hiperpovezava"/>
            <w:rFonts w:asciiTheme="minorHAnsi" w:hAnsiTheme="minorHAnsi" w:cstheme="minorHAnsi"/>
          </w:rPr>
          <w:t>http://www.pogreb-ni-tabu.si</w:t>
        </w:r>
      </w:hyperlink>
    </w:p>
    <w:p w14:paraId="5A3B8DD0" w14:textId="528114D8" w:rsidR="00DB4341" w:rsidRDefault="00DB4341" w:rsidP="009E6D91">
      <w:pPr>
        <w:pStyle w:val="Z-Tekst"/>
        <w:rPr>
          <w:rStyle w:val="Hiperpovezava"/>
          <w:rFonts w:asciiTheme="minorHAnsi" w:hAnsiTheme="minorHAnsi" w:cstheme="minorHAnsi"/>
        </w:rPr>
      </w:pPr>
      <w:r w:rsidRPr="00373B0D">
        <w:rPr>
          <w:rFonts w:asciiTheme="minorHAnsi" w:hAnsiTheme="minorHAnsi" w:cstheme="minorHAnsi"/>
          <w:b/>
        </w:rPr>
        <w:t>Več informacij:</w:t>
      </w:r>
      <w:r w:rsidR="00373B0D" w:rsidRPr="00373B0D">
        <w:rPr>
          <w:rFonts w:asciiTheme="minorHAnsi" w:hAnsiTheme="minorHAnsi" w:cstheme="minorHAnsi"/>
          <w:b/>
        </w:rPr>
        <w:t xml:space="preserve"> </w:t>
      </w:r>
      <w:r w:rsidRPr="00373B0D">
        <w:rPr>
          <w:rFonts w:asciiTheme="minorHAnsi" w:hAnsiTheme="minorHAnsi" w:cstheme="minorHAnsi"/>
        </w:rPr>
        <w:t xml:space="preserve">Spletne strani organizatorjev in Forum </w:t>
      </w:r>
      <w:hyperlink r:id="rId14" w:history="1">
        <w:r w:rsidRPr="00373B0D">
          <w:rPr>
            <w:rStyle w:val="Hiperpovezava"/>
            <w:rFonts w:asciiTheme="minorHAnsi" w:hAnsiTheme="minorHAnsi" w:cstheme="minorHAnsi"/>
          </w:rPr>
          <w:t>Za žalujoče po izgubi zaradi samomora</w:t>
        </w:r>
      </w:hyperlink>
    </w:p>
    <w:p w14:paraId="59A76B10" w14:textId="77777777" w:rsidR="007E156D" w:rsidRDefault="007E156D" w:rsidP="007E156D">
      <w:pPr>
        <w:pStyle w:val="Z-Tekst"/>
        <w:rPr>
          <w:rStyle w:val="Hiperpovezava"/>
          <w:rFonts w:asciiTheme="minorHAnsi" w:hAnsiTheme="minorHAnsi" w:cstheme="minorHAnsi"/>
          <w:color w:val="595959" w:themeColor="text1" w:themeTint="A6"/>
          <w:u w:val="none"/>
        </w:rPr>
      </w:pPr>
    </w:p>
    <w:p w14:paraId="7287301D" w14:textId="2E6841CA" w:rsidR="007E156D" w:rsidRPr="007E156D" w:rsidRDefault="007E156D" w:rsidP="007E156D">
      <w:pPr>
        <w:pStyle w:val="Z-Tekst"/>
        <w:rPr>
          <w:rStyle w:val="Hiperpovezava"/>
          <w:rFonts w:asciiTheme="minorHAnsi" w:hAnsiTheme="minorHAnsi" w:cstheme="minorHAnsi"/>
          <w:color w:val="595959" w:themeColor="text1" w:themeTint="A6"/>
          <w:u w:val="none"/>
        </w:rPr>
      </w:pPr>
      <w:bookmarkStart w:id="0" w:name="_GoBack"/>
      <w:bookmarkEnd w:id="0"/>
      <w:r w:rsidRPr="007E156D">
        <w:rPr>
          <w:rStyle w:val="Hiperpovezava"/>
          <w:rFonts w:asciiTheme="minorHAnsi" w:hAnsiTheme="minorHAnsi" w:cstheme="minorHAnsi"/>
          <w:color w:val="595959" w:themeColor="text1" w:themeTint="A6"/>
          <w:u w:val="none"/>
        </w:rPr>
        <w:t>Ljubljana, 14. 11. 2018</w:t>
      </w:r>
    </w:p>
    <w:sectPr w:rsidR="007E156D" w:rsidRPr="007E156D" w:rsidSect="0071390C">
      <w:footerReference w:type="default" r:id="rId15"/>
      <w:headerReference w:type="first" r:id="rId16"/>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C945D" w14:textId="77777777" w:rsidR="00335708" w:rsidRDefault="00335708" w:rsidP="00E80A1E">
      <w:r>
        <w:separator/>
      </w:r>
    </w:p>
  </w:endnote>
  <w:endnote w:type="continuationSeparator" w:id="0">
    <w:p w14:paraId="6E69B3ED" w14:textId="77777777" w:rsidR="00335708" w:rsidRDefault="00335708" w:rsidP="00E8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842AF" w14:textId="77777777" w:rsidR="00E80A1E" w:rsidRPr="00E80A1E" w:rsidRDefault="00E80A1E" w:rsidP="00E80A1E">
    <w:pPr>
      <w:pStyle w:val="Noga"/>
      <w:jc w:val="center"/>
      <w:rPr>
        <w:rFonts w:asciiTheme="majorHAnsi" w:eastAsiaTheme="majorEastAsia" w:hAnsiTheme="majorHAnsi" w:cstheme="majorBidi"/>
        <w:sz w:val="14"/>
        <w:szCs w:val="28"/>
      </w:rPr>
    </w:pPr>
    <w:r w:rsidRPr="00E80A1E">
      <w:rPr>
        <w:rFonts w:asciiTheme="majorHAnsi" w:eastAsiaTheme="majorEastAsia" w:hAnsiTheme="majorHAnsi" w:cstheme="majorBidi"/>
        <w:sz w:val="14"/>
        <w:szCs w:val="28"/>
      </w:rPr>
      <w:fldChar w:fldCharType="begin"/>
    </w:r>
    <w:r w:rsidRPr="00E80A1E">
      <w:rPr>
        <w:rFonts w:asciiTheme="majorHAnsi" w:eastAsiaTheme="majorEastAsia" w:hAnsiTheme="majorHAnsi" w:cstheme="majorBidi"/>
        <w:sz w:val="14"/>
        <w:szCs w:val="28"/>
      </w:rPr>
      <w:instrText>PAGE   \* MERGEFORMAT</w:instrText>
    </w:r>
    <w:r w:rsidRPr="00E80A1E">
      <w:rPr>
        <w:rFonts w:asciiTheme="majorHAnsi" w:eastAsiaTheme="majorEastAsia" w:hAnsiTheme="majorHAnsi" w:cstheme="majorBidi"/>
        <w:sz w:val="14"/>
        <w:szCs w:val="28"/>
      </w:rPr>
      <w:fldChar w:fldCharType="separate"/>
    </w:r>
    <w:r w:rsidR="007E156D">
      <w:rPr>
        <w:rFonts w:asciiTheme="majorHAnsi" w:eastAsiaTheme="majorEastAsia" w:hAnsiTheme="majorHAnsi" w:cstheme="majorBidi"/>
        <w:noProof/>
        <w:sz w:val="14"/>
        <w:szCs w:val="28"/>
      </w:rPr>
      <w:t>4</w:t>
    </w:r>
    <w:r w:rsidRPr="00E80A1E">
      <w:rPr>
        <w:rFonts w:asciiTheme="majorHAnsi" w:eastAsiaTheme="majorEastAsia" w:hAnsiTheme="majorHAnsi" w:cstheme="majorBidi"/>
        <w:sz w:val="1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09053" w14:textId="77777777" w:rsidR="00335708" w:rsidRDefault="00335708" w:rsidP="00E80A1E">
      <w:r>
        <w:separator/>
      </w:r>
    </w:p>
  </w:footnote>
  <w:footnote w:type="continuationSeparator" w:id="0">
    <w:p w14:paraId="54BBC5A2" w14:textId="77777777" w:rsidR="00335708" w:rsidRDefault="00335708" w:rsidP="00E8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13A5F" w14:textId="0032BD99" w:rsidR="0071390C" w:rsidRDefault="0076482B">
    <w:pPr>
      <w:pStyle w:val="Glava"/>
    </w:pPr>
    <w:r w:rsidRPr="0071390C">
      <w:rPr>
        <w:noProof/>
        <w:lang w:eastAsia="sl-SI"/>
      </w:rPr>
      <w:drawing>
        <wp:anchor distT="0" distB="0" distL="114300" distR="114300" simplePos="0" relativeHeight="251667456" behindDoc="0" locked="0" layoutInCell="1" allowOverlap="1" wp14:anchorId="0F62189A" wp14:editId="240625CF">
          <wp:simplePos x="0" y="0"/>
          <wp:positionH relativeFrom="margin">
            <wp:posOffset>2830830</wp:posOffset>
          </wp:positionH>
          <wp:positionV relativeFrom="paragraph">
            <wp:posOffset>-76835</wp:posOffset>
          </wp:positionV>
          <wp:extent cx="1259840" cy="5187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51879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F23FB" w:rsidRPr="0071390C">
      <w:rPr>
        <w:noProof/>
        <w:lang w:eastAsia="sl-SI"/>
      </w:rPr>
      <w:drawing>
        <wp:anchor distT="0" distB="0" distL="114300" distR="114300" simplePos="0" relativeHeight="251670528" behindDoc="0" locked="0" layoutInCell="1" allowOverlap="1" wp14:anchorId="121E14B7" wp14:editId="35A054C6">
          <wp:simplePos x="0" y="0"/>
          <wp:positionH relativeFrom="margin">
            <wp:posOffset>888365</wp:posOffset>
          </wp:positionH>
          <wp:positionV relativeFrom="paragraph">
            <wp:posOffset>26670</wp:posOffset>
          </wp:positionV>
          <wp:extent cx="1619885" cy="415290"/>
          <wp:effectExtent l="0" t="0" r="0" b="381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hlocutnost_logo_horizont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9885" cy="415290"/>
                  </a:xfrm>
                  <a:prstGeom prst="rect">
                    <a:avLst/>
                  </a:prstGeom>
                </pic:spPr>
              </pic:pic>
            </a:graphicData>
          </a:graphic>
          <wp14:sizeRelH relativeFrom="margin">
            <wp14:pctWidth>0</wp14:pctWidth>
          </wp14:sizeRelH>
          <wp14:sizeRelV relativeFrom="margin">
            <wp14:pctHeight>0</wp14:pctHeight>
          </wp14:sizeRelV>
        </wp:anchor>
      </w:drawing>
    </w:r>
    <w:r w:rsidR="008F23FB" w:rsidRPr="0071390C">
      <w:rPr>
        <w:noProof/>
        <w:lang w:eastAsia="sl-SI"/>
      </w:rPr>
      <w:drawing>
        <wp:anchor distT="0" distB="0" distL="114300" distR="114300" simplePos="0" relativeHeight="251668480" behindDoc="0" locked="0" layoutInCell="1" allowOverlap="1" wp14:anchorId="30D2E7D8" wp14:editId="3D1FF5EE">
          <wp:simplePos x="0" y="0"/>
          <wp:positionH relativeFrom="column">
            <wp:posOffset>4447540</wp:posOffset>
          </wp:positionH>
          <wp:positionV relativeFrom="paragraph">
            <wp:posOffset>172085</wp:posOffset>
          </wp:positionV>
          <wp:extent cx="1439545" cy="271145"/>
          <wp:effectExtent l="0" t="0" r="825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T_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9545" cy="271145"/>
                  </a:xfrm>
                  <a:prstGeom prst="rect">
                    <a:avLst/>
                  </a:prstGeom>
                </pic:spPr>
              </pic:pic>
            </a:graphicData>
          </a:graphic>
          <wp14:sizeRelH relativeFrom="margin">
            <wp14:pctWidth>0</wp14:pctWidth>
          </wp14:sizeRelH>
          <wp14:sizeRelV relativeFrom="margin">
            <wp14:pctHeight>0</wp14:pctHeight>
          </wp14:sizeRelV>
        </wp:anchor>
      </w:drawing>
    </w:r>
    <w:r w:rsidR="008F23FB" w:rsidRPr="0071390C">
      <w:rPr>
        <w:noProof/>
        <w:lang w:eastAsia="sl-SI"/>
      </w:rPr>
      <w:drawing>
        <wp:anchor distT="0" distB="0" distL="114300" distR="114300" simplePos="0" relativeHeight="251669504" behindDoc="0" locked="0" layoutInCell="1" allowOverlap="1" wp14:anchorId="4619F2B0" wp14:editId="3E8DF4F5">
          <wp:simplePos x="0" y="0"/>
          <wp:positionH relativeFrom="margin">
            <wp:align>left</wp:align>
          </wp:positionH>
          <wp:positionV relativeFrom="paragraph">
            <wp:posOffset>-130810</wp:posOffset>
          </wp:positionV>
          <wp:extent cx="539750" cy="571500"/>
          <wp:effectExtent l="0" t="0" r="0"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zar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75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E96"/>
    <w:multiLevelType w:val="hybridMultilevel"/>
    <w:tmpl w:val="99A26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8A614F"/>
    <w:multiLevelType w:val="hybridMultilevel"/>
    <w:tmpl w:val="D326E4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3E2BB2"/>
    <w:multiLevelType w:val="hybridMultilevel"/>
    <w:tmpl w:val="0A9A08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A2036"/>
    <w:multiLevelType w:val="hybridMultilevel"/>
    <w:tmpl w:val="D72C4CF2"/>
    <w:lvl w:ilvl="0" w:tplc="9582FFB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64319C"/>
    <w:multiLevelType w:val="hybridMultilevel"/>
    <w:tmpl w:val="E8DE5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5973A0"/>
    <w:multiLevelType w:val="hybridMultilevel"/>
    <w:tmpl w:val="43323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0F74EC"/>
    <w:multiLevelType w:val="hybridMultilevel"/>
    <w:tmpl w:val="2F0E8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FE80ED9"/>
    <w:multiLevelType w:val="hybridMultilevel"/>
    <w:tmpl w:val="951A9FA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C463DB"/>
    <w:multiLevelType w:val="hybridMultilevel"/>
    <w:tmpl w:val="602859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CC2AE8"/>
    <w:multiLevelType w:val="hybridMultilevel"/>
    <w:tmpl w:val="D76CDC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06629FC"/>
    <w:multiLevelType w:val="hybridMultilevel"/>
    <w:tmpl w:val="EA5C4C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687723"/>
    <w:multiLevelType w:val="hybridMultilevel"/>
    <w:tmpl w:val="A6B053F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04B59D3"/>
    <w:multiLevelType w:val="hybridMultilevel"/>
    <w:tmpl w:val="EE525A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5F0BC4"/>
    <w:multiLevelType w:val="hybridMultilevel"/>
    <w:tmpl w:val="C6AEB8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9F508D"/>
    <w:multiLevelType w:val="hybridMultilevel"/>
    <w:tmpl w:val="A96C35F8"/>
    <w:lvl w:ilvl="0" w:tplc="9AC89806">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2981406"/>
    <w:multiLevelType w:val="hybridMultilevel"/>
    <w:tmpl w:val="BA3C1D2A"/>
    <w:lvl w:ilvl="0" w:tplc="4DE6D06E">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8663C3"/>
    <w:multiLevelType w:val="hybridMultilevel"/>
    <w:tmpl w:val="05D4DA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7E79ED"/>
    <w:multiLevelType w:val="hybridMultilevel"/>
    <w:tmpl w:val="6CBA9A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CBC0887"/>
    <w:multiLevelType w:val="hybridMultilevel"/>
    <w:tmpl w:val="0DFE1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3"/>
  </w:num>
  <w:num w:numId="4">
    <w:abstractNumId w:val="15"/>
  </w:num>
  <w:num w:numId="5">
    <w:abstractNumId w:val="9"/>
  </w:num>
  <w:num w:numId="6">
    <w:abstractNumId w:val="0"/>
  </w:num>
  <w:num w:numId="7">
    <w:abstractNumId w:val="7"/>
  </w:num>
  <w:num w:numId="8">
    <w:abstractNumId w:val="11"/>
  </w:num>
  <w:num w:numId="9">
    <w:abstractNumId w:val="12"/>
  </w:num>
  <w:num w:numId="10">
    <w:abstractNumId w:val="8"/>
  </w:num>
  <w:num w:numId="11">
    <w:abstractNumId w:val="17"/>
  </w:num>
  <w:num w:numId="12">
    <w:abstractNumId w:val="10"/>
  </w:num>
  <w:num w:numId="13">
    <w:abstractNumId w:val="18"/>
  </w:num>
  <w:num w:numId="14">
    <w:abstractNumId w:val="6"/>
  </w:num>
  <w:num w:numId="15">
    <w:abstractNumId w:val="4"/>
  </w:num>
  <w:num w:numId="16">
    <w:abstractNumId w:val="16"/>
  </w:num>
  <w:num w:numId="17">
    <w:abstractNumId w:val="2"/>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1E"/>
    <w:rsid w:val="0000239F"/>
    <w:rsid w:val="00022363"/>
    <w:rsid w:val="000259BA"/>
    <w:rsid w:val="00053FD5"/>
    <w:rsid w:val="00054754"/>
    <w:rsid w:val="00064ED5"/>
    <w:rsid w:val="00066A55"/>
    <w:rsid w:val="00074552"/>
    <w:rsid w:val="000956EE"/>
    <w:rsid w:val="000964DB"/>
    <w:rsid w:val="000A5D4E"/>
    <w:rsid w:val="000C2EEA"/>
    <w:rsid w:val="000C3E1E"/>
    <w:rsid w:val="000E2A4D"/>
    <w:rsid w:val="000E54F5"/>
    <w:rsid w:val="000F082D"/>
    <w:rsid w:val="00100135"/>
    <w:rsid w:val="001025CC"/>
    <w:rsid w:val="001209EA"/>
    <w:rsid w:val="00127C0D"/>
    <w:rsid w:val="00144B3B"/>
    <w:rsid w:val="001546B0"/>
    <w:rsid w:val="0015528F"/>
    <w:rsid w:val="00161E29"/>
    <w:rsid w:val="00163E30"/>
    <w:rsid w:val="00176E03"/>
    <w:rsid w:val="0018068C"/>
    <w:rsid w:val="001A1A10"/>
    <w:rsid w:val="001B2ABA"/>
    <w:rsid w:val="001C11AA"/>
    <w:rsid w:val="001C4058"/>
    <w:rsid w:val="0020126A"/>
    <w:rsid w:val="00240563"/>
    <w:rsid w:val="00253883"/>
    <w:rsid w:val="002549E5"/>
    <w:rsid w:val="002559F9"/>
    <w:rsid w:val="0026585A"/>
    <w:rsid w:val="00267ADF"/>
    <w:rsid w:val="00271FA3"/>
    <w:rsid w:val="00286654"/>
    <w:rsid w:val="002A3D0D"/>
    <w:rsid w:val="002B715B"/>
    <w:rsid w:val="002F5198"/>
    <w:rsid w:val="003001AA"/>
    <w:rsid w:val="00312D95"/>
    <w:rsid w:val="003166DB"/>
    <w:rsid w:val="00335708"/>
    <w:rsid w:val="00347CD5"/>
    <w:rsid w:val="0035079F"/>
    <w:rsid w:val="00373B0D"/>
    <w:rsid w:val="00377635"/>
    <w:rsid w:val="00402D5E"/>
    <w:rsid w:val="004137F4"/>
    <w:rsid w:val="004262BD"/>
    <w:rsid w:val="004639C7"/>
    <w:rsid w:val="004725E7"/>
    <w:rsid w:val="00481446"/>
    <w:rsid w:val="00485E08"/>
    <w:rsid w:val="00485E19"/>
    <w:rsid w:val="00493A75"/>
    <w:rsid w:val="00496405"/>
    <w:rsid w:val="004B0843"/>
    <w:rsid w:val="004B0D4D"/>
    <w:rsid w:val="004B6CA1"/>
    <w:rsid w:val="004B771C"/>
    <w:rsid w:val="004C5D72"/>
    <w:rsid w:val="005007DC"/>
    <w:rsid w:val="00502D20"/>
    <w:rsid w:val="0050632D"/>
    <w:rsid w:val="00507F55"/>
    <w:rsid w:val="0053496F"/>
    <w:rsid w:val="005407AC"/>
    <w:rsid w:val="00597456"/>
    <w:rsid w:val="005B0F81"/>
    <w:rsid w:val="005B5E4D"/>
    <w:rsid w:val="005B777F"/>
    <w:rsid w:val="005C1D85"/>
    <w:rsid w:val="005E5D13"/>
    <w:rsid w:val="005E709B"/>
    <w:rsid w:val="005F60A6"/>
    <w:rsid w:val="005F6804"/>
    <w:rsid w:val="00603CD0"/>
    <w:rsid w:val="006172E1"/>
    <w:rsid w:val="00617D30"/>
    <w:rsid w:val="00640EF2"/>
    <w:rsid w:val="00660E63"/>
    <w:rsid w:val="00674926"/>
    <w:rsid w:val="00691A50"/>
    <w:rsid w:val="006961A4"/>
    <w:rsid w:val="006B49E2"/>
    <w:rsid w:val="006F2171"/>
    <w:rsid w:val="00705BCC"/>
    <w:rsid w:val="00711819"/>
    <w:rsid w:val="0071390C"/>
    <w:rsid w:val="00713C1B"/>
    <w:rsid w:val="00716229"/>
    <w:rsid w:val="007163E1"/>
    <w:rsid w:val="007204B9"/>
    <w:rsid w:val="0073503D"/>
    <w:rsid w:val="007523E5"/>
    <w:rsid w:val="0076482B"/>
    <w:rsid w:val="00784E6C"/>
    <w:rsid w:val="007A07D8"/>
    <w:rsid w:val="007A4229"/>
    <w:rsid w:val="007B541B"/>
    <w:rsid w:val="007D385C"/>
    <w:rsid w:val="007D5BD3"/>
    <w:rsid w:val="007D6024"/>
    <w:rsid w:val="007E156D"/>
    <w:rsid w:val="007E3156"/>
    <w:rsid w:val="008105EE"/>
    <w:rsid w:val="00815923"/>
    <w:rsid w:val="00823673"/>
    <w:rsid w:val="008372C8"/>
    <w:rsid w:val="0083796F"/>
    <w:rsid w:val="008524C7"/>
    <w:rsid w:val="0086387F"/>
    <w:rsid w:val="00867A3B"/>
    <w:rsid w:val="0087213A"/>
    <w:rsid w:val="008743F0"/>
    <w:rsid w:val="008914E4"/>
    <w:rsid w:val="008C5ED7"/>
    <w:rsid w:val="008C6B7E"/>
    <w:rsid w:val="008D1E32"/>
    <w:rsid w:val="008D4FCC"/>
    <w:rsid w:val="008D7139"/>
    <w:rsid w:val="008F23FB"/>
    <w:rsid w:val="008F2734"/>
    <w:rsid w:val="00920E55"/>
    <w:rsid w:val="0092144A"/>
    <w:rsid w:val="00921F1F"/>
    <w:rsid w:val="0095313A"/>
    <w:rsid w:val="00954222"/>
    <w:rsid w:val="00975877"/>
    <w:rsid w:val="00976724"/>
    <w:rsid w:val="0098508D"/>
    <w:rsid w:val="009878CB"/>
    <w:rsid w:val="00994B40"/>
    <w:rsid w:val="009C1D24"/>
    <w:rsid w:val="009E2498"/>
    <w:rsid w:val="009E6D91"/>
    <w:rsid w:val="009F571A"/>
    <w:rsid w:val="00A103E7"/>
    <w:rsid w:val="00A117DC"/>
    <w:rsid w:val="00A2202D"/>
    <w:rsid w:val="00A27755"/>
    <w:rsid w:val="00A60AFB"/>
    <w:rsid w:val="00A6346A"/>
    <w:rsid w:val="00A717A8"/>
    <w:rsid w:val="00AA32EF"/>
    <w:rsid w:val="00AC0B0E"/>
    <w:rsid w:val="00AD26A1"/>
    <w:rsid w:val="00AE02BE"/>
    <w:rsid w:val="00AE6898"/>
    <w:rsid w:val="00AF0C39"/>
    <w:rsid w:val="00B10F2C"/>
    <w:rsid w:val="00B33AF5"/>
    <w:rsid w:val="00B438B3"/>
    <w:rsid w:val="00B540A0"/>
    <w:rsid w:val="00BC0EEA"/>
    <w:rsid w:val="00BC5490"/>
    <w:rsid w:val="00BD1566"/>
    <w:rsid w:val="00BE0F5F"/>
    <w:rsid w:val="00C0049E"/>
    <w:rsid w:val="00C40DC4"/>
    <w:rsid w:val="00C76C28"/>
    <w:rsid w:val="00C85D24"/>
    <w:rsid w:val="00C9163F"/>
    <w:rsid w:val="00C94590"/>
    <w:rsid w:val="00CA1802"/>
    <w:rsid w:val="00CA3448"/>
    <w:rsid w:val="00CA47CC"/>
    <w:rsid w:val="00CD5306"/>
    <w:rsid w:val="00CE0CAA"/>
    <w:rsid w:val="00CF41F4"/>
    <w:rsid w:val="00CF55A6"/>
    <w:rsid w:val="00D15712"/>
    <w:rsid w:val="00D43FBD"/>
    <w:rsid w:val="00D57273"/>
    <w:rsid w:val="00D63AAC"/>
    <w:rsid w:val="00D730BF"/>
    <w:rsid w:val="00D92D24"/>
    <w:rsid w:val="00DA32D9"/>
    <w:rsid w:val="00DB34C3"/>
    <w:rsid w:val="00DB4341"/>
    <w:rsid w:val="00DC2AB4"/>
    <w:rsid w:val="00DD66D2"/>
    <w:rsid w:val="00DE48AA"/>
    <w:rsid w:val="00DE4BEE"/>
    <w:rsid w:val="00E001ED"/>
    <w:rsid w:val="00E22CFC"/>
    <w:rsid w:val="00E31CDA"/>
    <w:rsid w:val="00E33A2B"/>
    <w:rsid w:val="00E67EEF"/>
    <w:rsid w:val="00E80A1E"/>
    <w:rsid w:val="00E84B65"/>
    <w:rsid w:val="00E858D0"/>
    <w:rsid w:val="00EC6AB1"/>
    <w:rsid w:val="00ED455F"/>
    <w:rsid w:val="00ED4674"/>
    <w:rsid w:val="00EE0161"/>
    <w:rsid w:val="00EE7DD2"/>
    <w:rsid w:val="00EF2345"/>
    <w:rsid w:val="00F00BED"/>
    <w:rsid w:val="00F01217"/>
    <w:rsid w:val="00F10C26"/>
    <w:rsid w:val="00F16080"/>
    <w:rsid w:val="00F27D1E"/>
    <w:rsid w:val="00F309B4"/>
    <w:rsid w:val="00F51767"/>
    <w:rsid w:val="00F5749D"/>
    <w:rsid w:val="00F6481E"/>
    <w:rsid w:val="00F77776"/>
    <w:rsid w:val="00F958CF"/>
    <w:rsid w:val="00F97C7B"/>
    <w:rsid w:val="00FA1430"/>
    <w:rsid w:val="00FA2480"/>
    <w:rsid w:val="00FC1B4B"/>
    <w:rsid w:val="00FC61AF"/>
    <w:rsid w:val="00FD42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ED18E"/>
  <w15:docId w15:val="{27FD64F4-63A9-42F9-8F2F-F9F6E9C1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C2EEA"/>
    <w:pPr>
      <w:spacing w:after="0" w:line="240" w:lineRule="auto"/>
    </w:pPr>
    <w:rPr>
      <w:rFonts w:eastAsiaTheme="minorEastAsia"/>
      <w:sz w:val="24"/>
      <w:szCs w:val="24"/>
    </w:rPr>
  </w:style>
  <w:style w:type="paragraph" w:styleId="Naslov1">
    <w:name w:val="heading 1"/>
    <w:basedOn w:val="Navaden"/>
    <w:next w:val="Navaden"/>
    <w:link w:val="Naslov1Znak"/>
    <w:uiPriority w:val="9"/>
    <w:qFormat/>
    <w:rsid w:val="000C2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7D3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0956EE"/>
    <w:pPr>
      <w:keepNext/>
      <w:keepLines/>
      <w:spacing w:before="40"/>
      <w:outlineLvl w:val="2"/>
    </w:pPr>
    <w:rPr>
      <w:rFonts w:asciiTheme="majorHAnsi" w:eastAsiaTheme="majorEastAsia" w:hAnsiTheme="majorHAnsi" w:cstheme="majorBidi"/>
      <w:color w:val="243F60" w:themeColor="accent1" w:themeShade="7F"/>
    </w:rPr>
  </w:style>
  <w:style w:type="paragraph" w:styleId="Naslov4">
    <w:name w:val="heading 4"/>
    <w:basedOn w:val="Navaden"/>
    <w:next w:val="Navaden"/>
    <w:link w:val="Naslov4Znak"/>
    <w:uiPriority w:val="9"/>
    <w:semiHidden/>
    <w:unhideWhenUsed/>
    <w:qFormat/>
    <w:rsid w:val="001806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80A1E"/>
    <w:pPr>
      <w:tabs>
        <w:tab w:val="center" w:pos="4536"/>
        <w:tab w:val="right" w:pos="9072"/>
      </w:tabs>
    </w:pPr>
  </w:style>
  <w:style w:type="character" w:customStyle="1" w:styleId="GlavaZnak">
    <w:name w:val="Glava Znak"/>
    <w:basedOn w:val="Privzetapisavaodstavka"/>
    <w:link w:val="Glava"/>
    <w:uiPriority w:val="99"/>
    <w:rsid w:val="00E80A1E"/>
  </w:style>
  <w:style w:type="paragraph" w:styleId="Noga">
    <w:name w:val="footer"/>
    <w:basedOn w:val="Navaden"/>
    <w:link w:val="NogaZnak"/>
    <w:uiPriority w:val="99"/>
    <w:unhideWhenUsed/>
    <w:rsid w:val="00E80A1E"/>
    <w:pPr>
      <w:tabs>
        <w:tab w:val="center" w:pos="4536"/>
        <w:tab w:val="right" w:pos="9072"/>
      </w:tabs>
    </w:pPr>
  </w:style>
  <w:style w:type="character" w:customStyle="1" w:styleId="NogaZnak">
    <w:name w:val="Noga Znak"/>
    <w:basedOn w:val="Privzetapisavaodstavka"/>
    <w:link w:val="Noga"/>
    <w:uiPriority w:val="99"/>
    <w:rsid w:val="00E80A1E"/>
  </w:style>
  <w:style w:type="character" w:customStyle="1" w:styleId="Naslov1Znak">
    <w:name w:val="Naslov 1 Znak"/>
    <w:basedOn w:val="Privzetapisavaodstavka"/>
    <w:link w:val="Naslov1"/>
    <w:uiPriority w:val="9"/>
    <w:rsid w:val="000C2EEA"/>
    <w:rPr>
      <w:rFonts w:asciiTheme="majorHAnsi" w:eastAsiaTheme="majorEastAsia" w:hAnsiTheme="majorHAnsi" w:cstheme="majorBidi"/>
      <w:b/>
      <w:bCs/>
      <w:color w:val="365F91" w:themeColor="accent1" w:themeShade="BF"/>
      <w:sz w:val="28"/>
      <w:szCs w:val="28"/>
    </w:rPr>
  </w:style>
  <w:style w:type="paragraph" w:styleId="Odstavekseznama">
    <w:name w:val="List Paragraph"/>
    <w:basedOn w:val="Navaden"/>
    <w:uiPriority w:val="34"/>
    <w:qFormat/>
    <w:rsid w:val="000C2EEA"/>
    <w:pPr>
      <w:ind w:left="720"/>
      <w:contextualSpacing/>
    </w:pPr>
  </w:style>
  <w:style w:type="paragraph" w:styleId="Besedilooblaka">
    <w:name w:val="Balloon Text"/>
    <w:basedOn w:val="Navaden"/>
    <w:link w:val="BesedilooblakaZnak"/>
    <w:uiPriority w:val="99"/>
    <w:semiHidden/>
    <w:unhideWhenUsed/>
    <w:rsid w:val="000C2EE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2EEA"/>
    <w:rPr>
      <w:rFonts w:ascii="Tahoma" w:eastAsiaTheme="minorEastAsia" w:hAnsi="Tahoma" w:cs="Tahoma"/>
      <w:sz w:val="16"/>
      <w:szCs w:val="16"/>
    </w:rPr>
  </w:style>
  <w:style w:type="character" w:customStyle="1" w:styleId="Naslov2Znak">
    <w:name w:val="Naslov 2 Znak"/>
    <w:basedOn w:val="Privzetapisavaodstavka"/>
    <w:link w:val="Naslov2"/>
    <w:uiPriority w:val="9"/>
    <w:semiHidden/>
    <w:rsid w:val="007D385C"/>
    <w:rPr>
      <w:rFonts w:asciiTheme="majorHAnsi" w:eastAsiaTheme="majorEastAsia" w:hAnsiTheme="majorHAnsi" w:cstheme="majorBidi"/>
      <w:b/>
      <w:bCs/>
      <w:color w:val="4F81BD" w:themeColor="accent1"/>
      <w:sz w:val="26"/>
      <w:szCs w:val="26"/>
    </w:rPr>
  </w:style>
  <w:style w:type="table" w:styleId="Tabelamrea">
    <w:name w:val="Table Grid"/>
    <w:basedOn w:val="Navadnatabela"/>
    <w:uiPriority w:val="59"/>
    <w:rsid w:val="007D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D385C"/>
    <w:rPr>
      <w:color w:val="0000FF" w:themeColor="hyperlink"/>
      <w:u w:val="single"/>
    </w:rPr>
  </w:style>
  <w:style w:type="character" w:styleId="SledenaHiperpovezava">
    <w:name w:val="FollowedHyperlink"/>
    <w:basedOn w:val="Privzetapisavaodstavka"/>
    <w:uiPriority w:val="99"/>
    <w:semiHidden/>
    <w:unhideWhenUsed/>
    <w:rsid w:val="00F5749D"/>
    <w:rPr>
      <w:color w:val="800080" w:themeColor="followedHyperlink"/>
      <w:u w:val="single"/>
    </w:rPr>
  </w:style>
  <w:style w:type="paragraph" w:styleId="Brezrazmikov">
    <w:name w:val="No Spacing"/>
    <w:uiPriority w:val="1"/>
    <w:qFormat/>
    <w:rsid w:val="0000239F"/>
    <w:pPr>
      <w:spacing w:after="0" w:line="240" w:lineRule="auto"/>
    </w:pPr>
    <w:rPr>
      <w:rFonts w:eastAsiaTheme="minorEastAsia"/>
      <w:sz w:val="24"/>
      <w:szCs w:val="24"/>
    </w:rPr>
  </w:style>
  <w:style w:type="paragraph" w:customStyle="1" w:styleId="Z-naslov">
    <w:name w:val="Z-naslov"/>
    <w:basedOn w:val="Navaden"/>
    <w:link w:val="Z-naslovZnak"/>
    <w:qFormat/>
    <w:rsid w:val="00867A3B"/>
    <w:pPr>
      <w:spacing w:line="288" w:lineRule="auto"/>
      <w:jc w:val="center"/>
    </w:pPr>
    <w:rPr>
      <w:rFonts w:ascii="Open Sans" w:hAnsi="Open Sans" w:cs="Arial"/>
      <w:color w:val="404040" w:themeColor="text1" w:themeTint="BF"/>
      <w:sz w:val="44"/>
      <w:szCs w:val="44"/>
    </w:rPr>
  </w:style>
  <w:style w:type="paragraph" w:customStyle="1" w:styleId="Z-Podnaslov">
    <w:name w:val="Z-Podnaslov"/>
    <w:basedOn w:val="Navaden"/>
    <w:link w:val="Z-PodnaslovZnak"/>
    <w:qFormat/>
    <w:rsid w:val="00867A3B"/>
    <w:pPr>
      <w:spacing w:line="288" w:lineRule="auto"/>
      <w:jc w:val="both"/>
    </w:pPr>
    <w:rPr>
      <w:rFonts w:ascii="Open Sans" w:hAnsi="Open Sans" w:cs="Arial"/>
      <w:b/>
      <w:color w:val="595959" w:themeColor="text1" w:themeTint="A6"/>
    </w:rPr>
  </w:style>
  <w:style w:type="character" w:customStyle="1" w:styleId="Z-naslovZnak">
    <w:name w:val="Z-naslov Znak"/>
    <w:basedOn w:val="Privzetapisavaodstavka"/>
    <w:link w:val="Z-naslov"/>
    <w:rsid w:val="00867A3B"/>
    <w:rPr>
      <w:rFonts w:ascii="Open Sans" w:eastAsiaTheme="minorEastAsia" w:hAnsi="Open Sans" w:cs="Arial"/>
      <w:color w:val="404040" w:themeColor="text1" w:themeTint="BF"/>
      <w:sz w:val="44"/>
      <w:szCs w:val="44"/>
    </w:rPr>
  </w:style>
  <w:style w:type="paragraph" w:customStyle="1" w:styleId="Z-Tekst">
    <w:name w:val="Z-Tekst"/>
    <w:basedOn w:val="Navaden"/>
    <w:link w:val="Z-TekstZnak"/>
    <w:qFormat/>
    <w:rsid w:val="00867A3B"/>
    <w:pPr>
      <w:spacing w:line="288" w:lineRule="auto"/>
      <w:jc w:val="both"/>
    </w:pPr>
    <w:rPr>
      <w:rFonts w:ascii="Open Sans" w:hAnsi="Open Sans" w:cs="Arial"/>
      <w:color w:val="595959" w:themeColor="text1" w:themeTint="A6"/>
    </w:rPr>
  </w:style>
  <w:style w:type="character" w:customStyle="1" w:styleId="Z-PodnaslovZnak">
    <w:name w:val="Z-Podnaslov Znak"/>
    <w:basedOn w:val="Privzetapisavaodstavka"/>
    <w:link w:val="Z-Podnaslov"/>
    <w:rsid w:val="00867A3B"/>
    <w:rPr>
      <w:rFonts w:ascii="Open Sans" w:eastAsiaTheme="minorEastAsia" w:hAnsi="Open Sans" w:cs="Arial"/>
      <w:b/>
      <w:color w:val="595959" w:themeColor="text1" w:themeTint="A6"/>
      <w:sz w:val="24"/>
      <w:szCs w:val="24"/>
    </w:rPr>
  </w:style>
  <w:style w:type="character" w:customStyle="1" w:styleId="Z-TekstZnak">
    <w:name w:val="Z-Tekst Znak"/>
    <w:basedOn w:val="Privzetapisavaodstavka"/>
    <w:link w:val="Z-Tekst"/>
    <w:rsid w:val="00867A3B"/>
    <w:rPr>
      <w:rFonts w:ascii="Open Sans" w:eastAsiaTheme="minorEastAsia" w:hAnsi="Open Sans" w:cs="Arial"/>
      <w:color w:val="595959" w:themeColor="text1" w:themeTint="A6"/>
      <w:sz w:val="24"/>
      <w:szCs w:val="24"/>
    </w:rPr>
  </w:style>
  <w:style w:type="paragraph" w:styleId="Napis">
    <w:name w:val="caption"/>
    <w:basedOn w:val="Navaden"/>
    <w:next w:val="Navaden"/>
    <w:uiPriority w:val="35"/>
    <w:unhideWhenUsed/>
    <w:qFormat/>
    <w:rsid w:val="00FA2480"/>
    <w:pPr>
      <w:spacing w:after="200"/>
    </w:pPr>
    <w:rPr>
      <w:i/>
      <w:iCs/>
      <w:color w:val="1F497D" w:themeColor="text2"/>
      <w:sz w:val="18"/>
      <w:szCs w:val="18"/>
    </w:rPr>
  </w:style>
  <w:style w:type="character" w:customStyle="1" w:styleId="Naslov4Znak">
    <w:name w:val="Naslov 4 Znak"/>
    <w:basedOn w:val="Privzetapisavaodstavka"/>
    <w:link w:val="Naslov4"/>
    <w:uiPriority w:val="9"/>
    <w:semiHidden/>
    <w:rsid w:val="0018068C"/>
    <w:rPr>
      <w:rFonts w:asciiTheme="majorHAnsi" w:eastAsiaTheme="majorEastAsia" w:hAnsiTheme="majorHAnsi" w:cstheme="majorBidi"/>
      <w:i/>
      <w:iCs/>
      <w:color w:val="365F91" w:themeColor="accent1" w:themeShade="BF"/>
      <w:sz w:val="24"/>
      <w:szCs w:val="24"/>
    </w:rPr>
  </w:style>
  <w:style w:type="character" w:customStyle="1" w:styleId="Naslov3Znak">
    <w:name w:val="Naslov 3 Znak"/>
    <w:basedOn w:val="Privzetapisavaodstavka"/>
    <w:link w:val="Naslov3"/>
    <w:uiPriority w:val="9"/>
    <w:semiHidden/>
    <w:rsid w:val="000956EE"/>
    <w:rPr>
      <w:rFonts w:asciiTheme="majorHAnsi" w:eastAsiaTheme="majorEastAsia" w:hAnsiTheme="majorHAnsi" w:cstheme="majorBidi"/>
      <w:color w:val="243F60" w:themeColor="accent1" w:themeShade="7F"/>
      <w:sz w:val="24"/>
      <w:szCs w:val="24"/>
    </w:rPr>
  </w:style>
  <w:style w:type="character" w:styleId="Pripombasklic">
    <w:name w:val="annotation reference"/>
    <w:basedOn w:val="Privzetapisavaodstavka"/>
    <w:uiPriority w:val="99"/>
    <w:semiHidden/>
    <w:unhideWhenUsed/>
    <w:rsid w:val="00A60AFB"/>
    <w:rPr>
      <w:sz w:val="16"/>
      <w:szCs w:val="16"/>
    </w:rPr>
  </w:style>
  <w:style w:type="paragraph" w:styleId="Pripombabesedilo">
    <w:name w:val="annotation text"/>
    <w:basedOn w:val="Navaden"/>
    <w:link w:val="PripombabesediloZnak"/>
    <w:uiPriority w:val="99"/>
    <w:semiHidden/>
    <w:unhideWhenUsed/>
    <w:rsid w:val="00A60AFB"/>
    <w:rPr>
      <w:sz w:val="20"/>
      <w:szCs w:val="20"/>
    </w:rPr>
  </w:style>
  <w:style w:type="character" w:customStyle="1" w:styleId="PripombabesediloZnak">
    <w:name w:val="Pripomba – besedilo Znak"/>
    <w:basedOn w:val="Privzetapisavaodstavka"/>
    <w:link w:val="Pripombabesedilo"/>
    <w:uiPriority w:val="99"/>
    <w:semiHidden/>
    <w:rsid w:val="00A60AFB"/>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A60AFB"/>
    <w:rPr>
      <w:b/>
      <w:bCs/>
    </w:rPr>
  </w:style>
  <w:style w:type="character" w:customStyle="1" w:styleId="ZadevapripombeZnak">
    <w:name w:val="Zadeva pripombe Znak"/>
    <w:basedOn w:val="PripombabesediloZnak"/>
    <w:link w:val="Zadevapripombe"/>
    <w:uiPriority w:val="99"/>
    <w:semiHidden/>
    <w:rsid w:val="00A60AF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112">
      <w:bodyDiv w:val="1"/>
      <w:marLeft w:val="0"/>
      <w:marRight w:val="0"/>
      <w:marTop w:val="0"/>
      <w:marBottom w:val="0"/>
      <w:divBdr>
        <w:top w:val="none" w:sz="0" w:space="0" w:color="auto"/>
        <w:left w:val="none" w:sz="0" w:space="0" w:color="auto"/>
        <w:bottom w:val="none" w:sz="0" w:space="0" w:color="auto"/>
        <w:right w:val="none" w:sz="0" w:space="0" w:color="auto"/>
      </w:divBdr>
    </w:div>
    <w:div w:id="85424522">
      <w:bodyDiv w:val="1"/>
      <w:marLeft w:val="0"/>
      <w:marRight w:val="0"/>
      <w:marTop w:val="0"/>
      <w:marBottom w:val="0"/>
      <w:divBdr>
        <w:top w:val="none" w:sz="0" w:space="0" w:color="auto"/>
        <w:left w:val="none" w:sz="0" w:space="0" w:color="auto"/>
        <w:bottom w:val="none" w:sz="0" w:space="0" w:color="auto"/>
        <w:right w:val="none" w:sz="0" w:space="0" w:color="auto"/>
      </w:divBdr>
    </w:div>
    <w:div w:id="104545888">
      <w:bodyDiv w:val="1"/>
      <w:marLeft w:val="0"/>
      <w:marRight w:val="0"/>
      <w:marTop w:val="0"/>
      <w:marBottom w:val="0"/>
      <w:divBdr>
        <w:top w:val="none" w:sz="0" w:space="0" w:color="auto"/>
        <w:left w:val="none" w:sz="0" w:space="0" w:color="auto"/>
        <w:bottom w:val="none" w:sz="0" w:space="0" w:color="auto"/>
        <w:right w:val="none" w:sz="0" w:space="0" w:color="auto"/>
      </w:divBdr>
    </w:div>
    <w:div w:id="130902200">
      <w:bodyDiv w:val="1"/>
      <w:marLeft w:val="0"/>
      <w:marRight w:val="0"/>
      <w:marTop w:val="0"/>
      <w:marBottom w:val="0"/>
      <w:divBdr>
        <w:top w:val="none" w:sz="0" w:space="0" w:color="auto"/>
        <w:left w:val="none" w:sz="0" w:space="0" w:color="auto"/>
        <w:bottom w:val="none" w:sz="0" w:space="0" w:color="auto"/>
        <w:right w:val="none" w:sz="0" w:space="0" w:color="auto"/>
      </w:divBdr>
    </w:div>
    <w:div w:id="326203665">
      <w:bodyDiv w:val="1"/>
      <w:marLeft w:val="0"/>
      <w:marRight w:val="0"/>
      <w:marTop w:val="0"/>
      <w:marBottom w:val="0"/>
      <w:divBdr>
        <w:top w:val="none" w:sz="0" w:space="0" w:color="auto"/>
        <w:left w:val="none" w:sz="0" w:space="0" w:color="auto"/>
        <w:bottom w:val="none" w:sz="0" w:space="0" w:color="auto"/>
        <w:right w:val="none" w:sz="0" w:space="0" w:color="auto"/>
      </w:divBdr>
    </w:div>
    <w:div w:id="545026509">
      <w:bodyDiv w:val="1"/>
      <w:marLeft w:val="0"/>
      <w:marRight w:val="0"/>
      <w:marTop w:val="0"/>
      <w:marBottom w:val="0"/>
      <w:divBdr>
        <w:top w:val="none" w:sz="0" w:space="0" w:color="auto"/>
        <w:left w:val="none" w:sz="0" w:space="0" w:color="auto"/>
        <w:bottom w:val="none" w:sz="0" w:space="0" w:color="auto"/>
        <w:right w:val="none" w:sz="0" w:space="0" w:color="auto"/>
      </w:divBdr>
    </w:div>
    <w:div w:id="549459820">
      <w:bodyDiv w:val="1"/>
      <w:marLeft w:val="0"/>
      <w:marRight w:val="0"/>
      <w:marTop w:val="0"/>
      <w:marBottom w:val="0"/>
      <w:divBdr>
        <w:top w:val="none" w:sz="0" w:space="0" w:color="auto"/>
        <w:left w:val="none" w:sz="0" w:space="0" w:color="auto"/>
        <w:bottom w:val="none" w:sz="0" w:space="0" w:color="auto"/>
        <w:right w:val="none" w:sz="0" w:space="0" w:color="auto"/>
      </w:divBdr>
    </w:div>
    <w:div w:id="731661100">
      <w:bodyDiv w:val="1"/>
      <w:marLeft w:val="0"/>
      <w:marRight w:val="0"/>
      <w:marTop w:val="0"/>
      <w:marBottom w:val="0"/>
      <w:divBdr>
        <w:top w:val="none" w:sz="0" w:space="0" w:color="auto"/>
        <w:left w:val="none" w:sz="0" w:space="0" w:color="auto"/>
        <w:bottom w:val="none" w:sz="0" w:space="0" w:color="auto"/>
        <w:right w:val="none" w:sz="0" w:space="0" w:color="auto"/>
      </w:divBdr>
    </w:div>
    <w:div w:id="738483944">
      <w:bodyDiv w:val="1"/>
      <w:marLeft w:val="0"/>
      <w:marRight w:val="0"/>
      <w:marTop w:val="0"/>
      <w:marBottom w:val="0"/>
      <w:divBdr>
        <w:top w:val="none" w:sz="0" w:space="0" w:color="auto"/>
        <w:left w:val="none" w:sz="0" w:space="0" w:color="auto"/>
        <w:bottom w:val="none" w:sz="0" w:space="0" w:color="auto"/>
        <w:right w:val="none" w:sz="0" w:space="0" w:color="auto"/>
      </w:divBdr>
    </w:div>
    <w:div w:id="740445083">
      <w:bodyDiv w:val="1"/>
      <w:marLeft w:val="0"/>
      <w:marRight w:val="0"/>
      <w:marTop w:val="0"/>
      <w:marBottom w:val="0"/>
      <w:divBdr>
        <w:top w:val="none" w:sz="0" w:space="0" w:color="auto"/>
        <w:left w:val="none" w:sz="0" w:space="0" w:color="auto"/>
        <w:bottom w:val="none" w:sz="0" w:space="0" w:color="auto"/>
        <w:right w:val="none" w:sz="0" w:space="0" w:color="auto"/>
      </w:divBdr>
    </w:div>
    <w:div w:id="968784592">
      <w:bodyDiv w:val="1"/>
      <w:marLeft w:val="0"/>
      <w:marRight w:val="0"/>
      <w:marTop w:val="0"/>
      <w:marBottom w:val="0"/>
      <w:divBdr>
        <w:top w:val="none" w:sz="0" w:space="0" w:color="auto"/>
        <w:left w:val="none" w:sz="0" w:space="0" w:color="auto"/>
        <w:bottom w:val="none" w:sz="0" w:space="0" w:color="auto"/>
        <w:right w:val="none" w:sz="0" w:space="0" w:color="auto"/>
      </w:divBdr>
    </w:div>
    <w:div w:id="972292902">
      <w:bodyDiv w:val="1"/>
      <w:marLeft w:val="0"/>
      <w:marRight w:val="0"/>
      <w:marTop w:val="0"/>
      <w:marBottom w:val="0"/>
      <w:divBdr>
        <w:top w:val="none" w:sz="0" w:space="0" w:color="auto"/>
        <w:left w:val="none" w:sz="0" w:space="0" w:color="auto"/>
        <w:bottom w:val="none" w:sz="0" w:space="0" w:color="auto"/>
        <w:right w:val="none" w:sz="0" w:space="0" w:color="auto"/>
      </w:divBdr>
    </w:div>
    <w:div w:id="1042369386">
      <w:bodyDiv w:val="1"/>
      <w:marLeft w:val="0"/>
      <w:marRight w:val="0"/>
      <w:marTop w:val="0"/>
      <w:marBottom w:val="0"/>
      <w:divBdr>
        <w:top w:val="none" w:sz="0" w:space="0" w:color="auto"/>
        <w:left w:val="none" w:sz="0" w:space="0" w:color="auto"/>
        <w:bottom w:val="none" w:sz="0" w:space="0" w:color="auto"/>
        <w:right w:val="none" w:sz="0" w:space="0" w:color="auto"/>
      </w:divBdr>
    </w:div>
    <w:div w:id="1059747090">
      <w:bodyDiv w:val="1"/>
      <w:marLeft w:val="0"/>
      <w:marRight w:val="0"/>
      <w:marTop w:val="0"/>
      <w:marBottom w:val="0"/>
      <w:divBdr>
        <w:top w:val="none" w:sz="0" w:space="0" w:color="auto"/>
        <w:left w:val="none" w:sz="0" w:space="0" w:color="auto"/>
        <w:bottom w:val="none" w:sz="0" w:space="0" w:color="auto"/>
        <w:right w:val="none" w:sz="0" w:space="0" w:color="auto"/>
      </w:divBdr>
    </w:div>
    <w:div w:id="1081289800">
      <w:bodyDiv w:val="1"/>
      <w:marLeft w:val="0"/>
      <w:marRight w:val="0"/>
      <w:marTop w:val="0"/>
      <w:marBottom w:val="0"/>
      <w:divBdr>
        <w:top w:val="none" w:sz="0" w:space="0" w:color="auto"/>
        <w:left w:val="none" w:sz="0" w:space="0" w:color="auto"/>
        <w:bottom w:val="none" w:sz="0" w:space="0" w:color="auto"/>
        <w:right w:val="none" w:sz="0" w:space="0" w:color="auto"/>
      </w:divBdr>
    </w:div>
    <w:div w:id="1143813658">
      <w:bodyDiv w:val="1"/>
      <w:marLeft w:val="0"/>
      <w:marRight w:val="0"/>
      <w:marTop w:val="0"/>
      <w:marBottom w:val="0"/>
      <w:divBdr>
        <w:top w:val="none" w:sz="0" w:space="0" w:color="auto"/>
        <w:left w:val="none" w:sz="0" w:space="0" w:color="auto"/>
        <w:bottom w:val="none" w:sz="0" w:space="0" w:color="auto"/>
        <w:right w:val="none" w:sz="0" w:space="0" w:color="auto"/>
      </w:divBdr>
    </w:div>
    <w:div w:id="1219903915">
      <w:bodyDiv w:val="1"/>
      <w:marLeft w:val="0"/>
      <w:marRight w:val="0"/>
      <w:marTop w:val="0"/>
      <w:marBottom w:val="0"/>
      <w:divBdr>
        <w:top w:val="none" w:sz="0" w:space="0" w:color="auto"/>
        <w:left w:val="none" w:sz="0" w:space="0" w:color="auto"/>
        <w:bottom w:val="none" w:sz="0" w:space="0" w:color="auto"/>
        <w:right w:val="none" w:sz="0" w:space="0" w:color="auto"/>
      </w:divBdr>
    </w:div>
    <w:div w:id="1231425760">
      <w:bodyDiv w:val="1"/>
      <w:marLeft w:val="0"/>
      <w:marRight w:val="0"/>
      <w:marTop w:val="0"/>
      <w:marBottom w:val="0"/>
      <w:divBdr>
        <w:top w:val="none" w:sz="0" w:space="0" w:color="auto"/>
        <w:left w:val="none" w:sz="0" w:space="0" w:color="auto"/>
        <w:bottom w:val="none" w:sz="0" w:space="0" w:color="auto"/>
        <w:right w:val="none" w:sz="0" w:space="0" w:color="auto"/>
      </w:divBdr>
    </w:div>
    <w:div w:id="1273977546">
      <w:bodyDiv w:val="1"/>
      <w:marLeft w:val="0"/>
      <w:marRight w:val="0"/>
      <w:marTop w:val="0"/>
      <w:marBottom w:val="0"/>
      <w:divBdr>
        <w:top w:val="none" w:sz="0" w:space="0" w:color="auto"/>
        <w:left w:val="none" w:sz="0" w:space="0" w:color="auto"/>
        <w:bottom w:val="none" w:sz="0" w:space="0" w:color="auto"/>
        <w:right w:val="none" w:sz="0" w:space="0" w:color="auto"/>
      </w:divBdr>
    </w:div>
    <w:div w:id="1384057783">
      <w:bodyDiv w:val="1"/>
      <w:marLeft w:val="0"/>
      <w:marRight w:val="0"/>
      <w:marTop w:val="0"/>
      <w:marBottom w:val="0"/>
      <w:divBdr>
        <w:top w:val="none" w:sz="0" w:space="0" w:color="auto"/>
        <w:left w:val="none" w:sz="0" w:space="0" w:color="auto"/>
        <w:bottom w:val="none" w:sz="0" w:space="0" w:color="auto"/>
        <w:right w:val="none" w:sz="0" w:space="0" w:color="auto"/>
      </w:divBdr>
    </w:div>
    <w:div w:id="1519194198">
      <w:bodyDiv w:val="1"/>
      <w:marLeft w:val="0"/>
      <w:marRight w:val="0"/>
      <w:marTop w:val="0"/>
      <w:marBottom w:val="0"/>
      <w:divBdr>
        <w:top w:val="none" w:sz="0" w:space="0" w:color="auto"/>
        <w:left w:val="none" w:sz="0" w:space="0" w:color="auto"/>
        <w:bottom w:val="none" w:sz="0" w:space="0" w:color="auto"/>
        <w:right w:val="none" w:sz="0" w:space="0" w:color="auto"/>
      </w:divBdr>
    </w:div>
    <w:div w:id="1585718887">
      <w:bodyDiv w:val="1"/>
      <w:marLeft w:val="0"/>
      <w:marRight w:val="0"/>
      <w:marTop w:val="0"/>
      <w:marBottom w:val="0"/>
      <w:divBdr>
        <w:top w:val="none" w:sz="0" w:space="0" w:color="auto"/>
        <w:left w:val="none" w:sz="0" w:space="0" w:color="auto"/>
        <w:bottom w:val="none" w:sz="0" w:space="0" w:color="auto"/>
        <w:right w:val="none" w:sz="0" w:space="0" w:color="auto"/>
      </w:divBdr>
    </w:div>
    <w:div w:id="1628505737">
      <w:bodyDiv w:val="1"/>
      <w:marLeft w:val="0"/>
      <w:marRight w:val="0"/>
      <w:marTop w:val="0"/>
      <w:marBottom w:val="0"/>
      <w:divBdr>
        <w:top w:val="none" w:sz="0" w:space="0" w:color="auto"/>
        <w:left w:val="none" w:sz="0" w:space="0" w:color="auto"/>
        <w:bottom w:val="none" w:sz="0" w:space="0" w:color="auto"/>
        <w:right w:val="none" w:sz="0" w:space="0" w:color="auto"/>
      </w:divBdr>
    </w:div>
    <w:div w:id="1708139411">
      <w:bodyDiv w:val="1"/>
      <w:marLeft w:val="0"/>
      <w:marRight w:val="0"/>
      <w:marTop w:val="0"/>
      <w:marBottom w:val="0"/>
      <w:divBdr>
        <w:top w:val="none" w:sz="0" w:space="0" w:color="auto"/>
        <w:left w:val="none" w:sz="0" w:space="0" w:color="auto"/>
        <w:bottom w:val="none" w:sz="0" w:space="0" w:color="auto"/>
        <w:right w:val="none" w:sz="0" w:space="0" w:color="auto"/>
      </w:divBdr>
      <w:divsChild>
        <w:div w:id="1886983896">
          <w:marLeft w:val="0"/>
          <w:marRight w:val="0"/>
          <w:marTop w:val="0"/>
          <w:marBottom w:val="0"/>
          <w:divBdr>
            <w:top w:val="none" w:sz="0" w:space="0" w:color="auto"/>
            <w:left w:val="none" w:sz="0" w:space="0" w:color="auto"/>
            <w:bottom w:val="none" w:sz="0" w:space="0" w:color="auto"/>
            <w:right w:val="none" w:sz="0" w:space="0" w:color="auto"/>
          </w:divBdr>
        </w:div>
        <w:div w:id="1743865417">
          <w:marLeft w:val="0"/>
          <w:marRight w:val="0"/>
          <w:marTop w:val="0"/>
          <w:marBottom w:val="0"/>
          <w:divBdr>
            <w:top w:val="none" w:sz="0" w:space="0" w:color="auto"/>
            <w:left w:val="none" w:sz="0" w:space="0" w:color="auto"/>
            <w:bottom w:val="none" w:sz="0" w:space="0" w:color="auto"/>
            <w:right w:val="none" w:sz="0" w:space="0" w:color="auto"/>
          </w:divBdr>
        </w:div>
        <w:div w:id="1924869832">
          <w:marLeft w:val="0"/>
          <w:marRight w:val="0"/>
          <w:marTop w:val="0"/>
          <w:marBottom w:val="0"/>
          <w:divBdr>
            <w:top w:val="none" w:sz="0" w:space="0" w:color="auto"/>
            <w:left w:val="none" w:sz="0" w:space="0" w:color="auto"/>
            <w:bottom w:val="none" w:sz="0" w:space="0" w:color="auto"/>
            <w:right w:val="none" w:sz="0" w:space="0" w:color="auto"/>
          </w:divBdr>
        </w:div>
        <w:div w:id="895556167">
          <w:marLeft w:val="0"/>
          <w:marRight w:val="0"/>
          <w:marTop w:val="0"/>
          <w:marBottom w:val="0"/>
          <w:divBdr>
            <w:top w:val="none" w:sz="0" w:space="0" w:color="auto"/>
            <w:left w:val="none" w:sz="0" w:space="0" w:color="auto"/>
            <w:bottom w:val="none" w:sz="0" w:space="0" w:color="auto"/>
            <w:right w:val="none" w:sz="0" w:space="0" w:color="auto"/>
          </w:divBdr>
        </w:div>
        <w:div w:id="374500999">
          <w:marLeft w:val="0"/>
          <w:marRight w:val="0"/>
          <w:marTop w:val="0"/>
          <w:marBottom w:val="0"/>
          <w:divBdr>
            <w:top w:val="none" w:sz="0" w:space="0" w:color="auto"/>
            <w:left w:val="none" w:sz="0" w:space="0" w:color="auto"/>
            <w:bottom w:val="none" w:sz="0" w:space="0" w:color="auto"/>
            <w:right w:val="none" w:sz="0" w:space="0" w:color="auto"/>
          </w:divBdr>
        </w:div>
        <w:div w:id="1498766209">
          <w:marLeft w:val="0"/>
          <w:marRight w:val="0"/>
          <w:marTop w:val="0"/>
          <w:marBottom w:val="0"/>
          <w:divBdr>
            <w:top w:val="none" w:sz="0" w:space="0" w:color="auto"/>
            <w:left w:val="none" w:sz="0" w:space="0" w:color="auto"/>
            <w:bottom w:val="none" w:sz="0" w:space="0" w:color="auto"/>
            <w:right w:val="none" w:sz="0" w:space="0" w:color="auto"/>
          </w:divBdr>
        </w:div>
        <w:div w:id="380518271">
          <w:marLeft w:val="0"/>
          <w:marRight w:val="0"/>
          <w:marTop w:val="0"/>
          <w:marBottom w:val="0"/>
          <w:divBdr>
            <w:top w:val="none" w:sz="0" w:space="0" w:color="auto"/>
            <w:left w:val="none" w:sz="0" w:space="0" w:color="auto"/>
            <w:bottom w:val="none" w:sz="0" w:space="0" w:color="auto"/>
            <w:right w:val="none" w:sz="0" w:space="0" w:color="auto"/>
          </w:divBdr>
        </w:div>
        <w:div w:id="372121108">
          <w:marLeft w:val="0"/>
          <w:marRight w:val="0"/>
          <w:marTop w:val="0"/>
          <w:marBottom w:val="0"/>
          <w:divBdr>
            <w:top w:val="none" w:sz="0" w:space="0" w:color="auto"/>
            <w:left w:val="none" w:sz="0" w:space="0" w:color="auto"/>
            <w:bottom w:val="none" w:sz="0" w:space="0" w:color="auto"/>
            <w:right w:val="none" w:sz="0" w:space="0" w:color="auto"/>
          </w:divBdr>
        </w:div>
      </w:divsChild>
    </w:div>
    <w:div w:id="1779131166">
      <w:bodyDiv w:val="1"/>
      <w:marLeft w:val="0"/>
      <w:marRight w:val="0"/>
      <w:marTop w:val="0"/>
      <w:marBottom w:val="0"/>
      <w:divBdr>
        <w:top w:val="none" w:sz="0" w:space="0" w:color="auto"/>
        <w:left w:val="none" w:sz="0" w:space="0" w:color="auto"/>
        <w:bottom w:val="none" w:sz="0" w:space="0" w:color="auto"/>
        <w:right w:val="none" w:sz="0" w:space="0" w:color="auto"/>
      </w:divBdr>
    </w:div>
    <w:div w:id="1830630395">
      <w:bodyDiv w:val="1"/>
      <w:marLeft w:val="0"/>
      <w:marRight w:val="0"/>
      <w:marTop w:val="0"/>
      <w:marBottom w:val="0"/>
      <w:divBdr>
        <w:top w:val="none" w:sz="0" w:space="0" w:color="auto"/>
        <w:left w:val="none" w:sz="0" w:space="0" w:color="auto"/>
        <w:bottom w:val="none" w:sz="0" w:space="0" w:color="auto"/>
        <w:right w:val="none" w:sz="0" w:space="0" w:color="auto"/>
      </w:divBdr>
    </w:div>
    <w:div w:id="1871718814">
      <w:bodyDiv w:val="1"/>
      <w:marLeft w:val="0"/>
      <w:marRight w:val="0"/>
      <w:marTop w:val="0"/>
      <w:marBottom w:val="0"/>
      <w:divBdr>
        <w:top w:val="none" w:sz="0" w:space="0" w:color="auto"/>
        <w:left w:val="none" w:sz="0" w:space="0" w:color="auto"/>
        <w:bottom w:val="none" w:sz="0" w:space="0" w:color="auto"/>
        <w:right w:val="none" w:sz="0" w:space="0" w:color="auto"/>
      </w:divBdr>
    </w:div>
    <w:div w:id="1894731390">
      <w:bodyDiv w:val="1"/>
      <w:marLeft w:val="0"/>
      <w:marRight w:val="0"/>
      <w:marTop w:val="0"/>
      <w:marBottom w:val="0"/>
      <w:divBdr>
        <w:top w:val="none" w:sz="0" w:space="0" w:color="auto"/>
        <w:left w:val="none" w:sz="0" w:space="0" w:color="auto"/>
        <w:bottom w:val="none" w:sz="0" w:space="0" w:color="auto"/>
        <w:right w:val="none" w:sz="0" w:space="0" w:color="auto"/>
      </w:divBdr>
    </w:div>
    <w:div w:id="1948542009">
      <w:bodyDiv w:val="1"/>
      <w:marLeft w:val="0"/>
      <w:marRight w:val="0"/>
      <w:marTop w:val="0"/>
      <w:marBottom w:val="0"/>
      <w:divBdr>
        <w:top w:val="none" w:sz="0" w:space="0" w:color="auto"/>
        <w:left w:val="none" w:sz="0" w:space="0" w:color="auto"/>
        <w:bottom w:val="none" w:sz="0" w:space="0" w:color="auto"/>
        <w:right w:val="none" w:sz="0" w:space="0" w:color="auto"/>
      </w:divBdr>
    </w:div>
    <w:div w:id="1976787376">
      <w:bodyDiv w:val="1"/>
      <w:marLeft w:val="0"/>
      <w:marRight w:val="0"/>
      <w:marTop w:val="0"/>
      <w:marBottom w:val="0"/>
      <w:divBdr>
        <w:top w:val="none" w:sz="0" w:space="0" w:color="auto"/>
        <w:left w:val="none" w:sz="0" w:space="0" w:color="auto"/>
        <w:bottom w:val="none" w:sz="0" w:space="0" w:color="auto"/>
        <w:right w:val="none" w:sz="0" w:space="0" w:color="auto"/>
      </w:divBdr>
    </w:div>
    <w:div w:id="1985044247">
      <w:bodyDiv w:val="1"/>
      <w:marLeft w:val="0"/>
      <w:marRight w:val="0"/>
      <w:marTop w:val="0"/>
      <w:marBottom w:val="0"/>
      <w:divBdr>
        <w:top w:val="none" w:sz="0" w:space="0" w:color="auto"/>
        <w:left w:val="none" w:sz="0" w:space="0" w:color="auto"/>
        <w:bottom w:val="none" w:sz="0" w:space="0" w:color="auto"/>
        <w:right w:val="none" w:sz="0" w:space="0" w:color="auto"/>
      </w:divBdr>
    </w:div>
    <w:div w:id="21115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vod.over.net/wp-content/uploads/2018/09/Z-A-K-A-J-TAKO-BOLI-Ko-zaradi-samomora-izgubimo-najbli%C5%BEje.pdf" TargetMode="External"/><Relationship Id="rId13" Type="http://schemas.openxmlformats.org/officeDocument/2006/relationships/hyperlink" Target="http://www.pogreb-ni-tabu.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vod.over.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hlocutnost.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zara.org" TargetMode="External"/><Relationship Id="rId4" Type="http://schemas.openxmlformats.org/officeDocument/2006/relationships/settings" Target="settings.xml"/><Relationship Id="rId9" Type="http://schemas.openxmlformats.org/officeDocument/2006/relationships/hyperlink" Target="https://med.over.net/clanek/kam-po-pomoc-ob-izgubi-zaradi-samomora" TargetMode="External"/><Relationship Id="rId14" Type="http://schemas.openxmlformats.org/officeDocument/2006/relationships/hyperlink" Target="https://med.over.net/forum5/viewforum.php?f=58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pis-Zavod">
      <a:majorFont>
        <a:latin typeface="Cambria"/>
        <a:ea typeface=""/>
        <a:cs typeface=""/>
      </a:majorFont>
      <a:minorFont>
        <a:latin typeface="Calibri"/>
        <a:ea typeface=""/>
        <a:cs typeface=""/>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2D45-2D5C-4738-A21E-EF9B064B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1825</Words>
  <Characters>10405</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dc:creator>
  <cp:lastModifiedBy>Andreja Verovsek</cp:lastModifiedBy>
  <cp:revision>17</cp:revision>
  <cp:lastPrinted>2016-05-30T11:26:00Z</cp:lastPrinted>
  <dcterms:created xsi:type="dcterms:W3CDTF">2018-11-12T20:10:00Z</dcterms:created>
  <dcterms:modified xsi:type="dcterms:W3CDTF">2018-11-15T09:27:00Z</dcterms:modified>
</cp:coreProperties>
</file>